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76B8" w:rsidRPr="00E454B5" w:rsidRDefault="0033218C" w:rsidP="00E454B5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尊敬的作者，您好</w:t>
      </w:r>
      <w:r w:rsidR="00FE1883">
        <w:rPr>
          <w:rFonts w:eastAsia="宋体" w:hint="eastAsia"/>
          <w:sz w:val="21"/>
          <w:szCs w:val="21"/>
        </w:rPr>
        <w:t>：</w:t>
      </w:r>
    </w:p>
    <w:p w:rsidR="00A076B8" w:rsidRPr="00E454B5" w:rsidRDefault="0033218C" w:rsidP="00B32743">
      <w:pPr>
        <w:spacing w:line="276" w:lineRule="auto"/>
        <w:ind w:firstLineChars="200" w:firstLine="420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为响应国家科技期刊高质量发展战略，提升期刊影响力和权威性。《真空》期刊将进一步聚焦理论前沿、原创技术、重大工程等关键领域，提升期刊及新媒体的权威性，发送稿件请注意以下事项</w:t>
      </w:r>
      <w:r w:rsidR="00B32743">
        <w:rPr>
          <w:rFonts w:eastAsia="宋体" w:hint="eastAsia"/>
          <w:sz w:val="21"/>
          <w:szCs w:val="21"/>
        </w:rPr>
        <w:t>：</w:t>
      </w:r>
    </w:p>
    <w:p w:rsidR="00A076B8" w:rsidRPr="00E454B5" w:rsidRDefault="0033218C" w:rsidP="00B32743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1.</w:t>
      </w:r>
      <w:r w:rsidRPr="00E454B5">
        <w:rPr>
          <w:rFonts w:eastAsia="宋体"/>
          <w:sz w:val="21"/>
          <w:szCs w:val="21"/>
        </w:rPr>
        <w:t>倡导科研实践创新，营造氛围，引导发明</w:t>
      </w:r>
      <w:r w:rsidR="00B32743">
        <w:rPr>
          <w:rFonts w:eastAsia="宋体" w:hint="eastAsia"/>
          <w:sz w:val="21"/>
          <w:szCs w:val="21"/>
        </w:rPr>
        <w:t>；</w:t>
      </w:r>
    </w:p>
    <w:p w:rsidR="00A076B8" w:rsidRPr="00E454B5" w:rsidRDefault="0033218C" w:rsidP="00B32743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2.</w:t>
      </w:r>
      <w:r w:rsidRPr="00E454B5">
        <w:rPr>
          <w:rFonts w:eastAsia="宋体"/>
          <w:sz w:val="21"/>
          <w:szCs w:val="21"/>
        </w:rPr>
        <w:t>鼓励前沿热点综述，理清脉络，引领方向</w:t>
      </w:r>
      <w:r w:rsidR="00B32743">
        <w:rPr>
          <w:rFonts w:eastAsia="宋体" w:hint="eastAsia"/>
          <w:sz w:val="21"/>
          <w:szCs w:val="21"/>
        </w:rPr>
        <w:t>；</w:t>
      </w:r>
    </w:p>
    <w:p w:rsidR="00A076B8" w:rsidRPr="00E454B5" w:rsidRDefault="0033218C" w:rsidP="00B32743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3.</w:t>
      </w:r>
      <w:r w:rsidRPr="00E454B5">
        <w:rPr>
          <w:rFonts w:eastAsia="宋体"/>
          <w:sz w:val="21"/>
          <w:szCs w:val="21"/>
        </w:rPr>
        <w:t>尊重他人学术成果，论述详实，引用清晰。</w:t>
      </w:r>
    </w:p>
    <w:p w:rsidR="00110C88" w:rsidRPr="00E454B5" w:rsidRDefault="0033218C" w:rsidP="00B32743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 xml:space="preserve">  </w:t>
      </w:r>
      <w:r w:rsidR="00555B3D" w:rsidRPr="00E454B5">
        <w:rPr>
          <w:rFonts w:eastAsia="宋体"/>
          <w:sz w:val="21"/>
          <w:szCs w:val="21"/>
        </w:rPr>
        <w:t xml:space="preserve"> </w:t>
      </w:r>
    </w:p>
    <w:p w:rsidR="00A076B8" w:rsidRPr="00E454B5" w:rsidRDefault="00555B3D" w:rsidP="00B32743">
      <w:pPr>
        <w:spacing w:line="276" w:lineRule="auto"/>
        <w:jc w:val="both"/>
        <w:rPr>
          <w:rFonts w:eastAsia="宋体"/>
          <w:sz w:val="21"/>
          <w:szCs w:val="21"/>
        </w:rPr>
      </w:pPr>
      <w:proofErr w:type="gramStart"/>
      <w:r w:rsidRPr="00E454B5">
        <w:rPr>
          <w:rFonts w:eastAsia="宋体"/>
          <w:sz w:val="21"/>
          <w:szCs w:val="21"/>
        </w:rPr>
        <w:t>请</w:t>
      </w:r>
      <w:r w:rsidR="0033218C" w:rsidRPr="00E454B5">
        <w:rPr>
          <w:rFonts w:eastAsia="宋体"/>
          <w:sz w:val="21"/>
          <w:szCs w:val="21"/>
        </w:rPr>
        <w:t>严格</w:t>
      </w:r>
      <w:proofErr w:type="gramEnd"/>
      <w:r w:rsidR="0033218C" w:rsidRPr="00E454B5">
        <w:rPr>
          <w:rFonts w:eastAsia="宋体"/>
          <w:sz w:val="21"/>
          <w:szCs w:val="21"/>
        </w:rPr>
        <w:t>把关，提升文章水平，具体要求如下</w:t>
      </w:r>
      <w:r w:rsidR="00B32743">
        <w:rPr>
          <w:rFonts w:eastAsia="宋体" w:hint="eastAsia"/>
          <w:sz w:val="21"/>
          <w:szCs w:val="21"/>
        </w:rPr>
        <w:t>：</w:t>
      </w:r>
    </w:p>
    <w:p w:rsidR="00A076B8" w:rsidRPr="00B32743" w:rsidRDefault="0033218C" w:rsidP="00B32743">
      <w:pPr>
        <w:spacing w:line="276" w:lineRule="auto"/>
        <w:ind w:left="420"/>
        <w:jc w:val="both"/>
        <w:rPr>
          <w:color w:val="FF0000"/>
          <w:sz w:val="20"/>
          <w:szCs w:val="20"/>
        </w:rPr>
      </w:pPr>
      <w:r w:rsidRPr="00B32743">
        <w:rPr>
          <w:rFonts w:eastAsia="宋体"/>
          <w:color w:val="FF0000"/>
          <w:sz w:val="21"/>
          <w:szCs w:val="21"/>
        </w:rPr>
        <w:t>正文一般采用五号字体，中文用宋体，英文和数字用</w:t>
      </w:r>
      <w:r w:rsidRPr="00B32743">
        <w:rPr>
          <w:rFonts w:eastAsia="Times New Roman"/>
          <w:color w:val="FF0000"/>
          <w:sz w:val="21"/>
          <w:szCs w:val="21"/>
        </w:rPr>
        <w:t xml:space="preserve"> Times New Roman</w:t>
      </w:r>
      <w:r w:rsidR="0085232F" w:rsidRPr="00B32743">
        <w:rPr>
          <w:rFonts w:eastAsiaTheme="minorEastAsia"/>
          <w:color w:val="FF0000"/>
          <w:sz w:val="21"/>
          <w:szCs w:val="21"/>
        </w:rPr>
        <w:t>，双栏排版</w:t>
      </w:r>
      <w:r w:rsidRPr="00B32743">
        <w:rPr>
          <w:rFonts w:eastAsia="宋体"/>
          <w:color w:val="FF0000"/>
          <w:sz w:val="21"/>
          <w:szCs w:val="21"/>
        </w:rPr>
        <w:t>。</w:t>
      </w:r>
    </w:p>
    <w:p w:rsidR="00A076B8" w:rsidRPr="00E454B5" w:rsidRDefault="0033218C" w:rsidP="00B32743">
      <w:pPr>
        <w:spacing w:line="276" w:lineRule="auto"/>
        <w:ind w:firstLineChars="200" w:firstLine="420"/>
        <w:jc w:val="both"/>
        <w:rPr>
          <w:sz w:val="20"/>
          <w:szCs w:val="20"/>
        </w:rPr>
      </w:pPr>
      <w:r w:rsidRPr="00E454B5">
        <w:rPr>
          <w:rFonts w:eastAsia="宋体"/>
          <w:sz w:val="21"/>
          <w:szCs w:val="21"/>
        </w:rPr>
        <w:t>注意</w:t>
      </w:r>
      <w:r w:rsidRPr="00E454B5">
        <w:rPr>
          <w:rFonts w:eastAsia="宋体"/>
          <w:b/>
          <w:bCs/>
          <w:sz w:val="21"/>
          <w:szCs w:val="21"/>
          <w:u w:val="single"/>
        </w:rPr>
        <w:t>不要用文本框或表格排版</w:t>
      </w:r>
      <w:r w:rsidRPr="00E454B5">
        <w:rPr>
          <w:rFonts w:eastAsia="宋体"/>
          <w:sz w:val="21"/>
          <w:szCs w:val="21"/>
        </w:rPr>
        <w:t>。</w:t>
      </w:r>
    </w:p>
    <w:p w:rsidR="00A076B8" w:rsidRPr="00E454B5" w:rsidRDefault="00A076B8" w:rsidP="00E454B5">
      <w:pPr>
        <w:spacing w:line="53" w:lineRule="exact"/>
        <w:jc w:val="both"/>
        <w:rPr>
          <w:sz w:val="24"/>
          <w:szCs w:val="24"/>
        </w:rPr>
      </w:pPr>
    </w:p>
    <w:p w:rsidR="00A076B8" w:rsidRPr="00E454B5" w:rsidRDefault="0033218C" w:rsidP="00E454B5">
      <w:pPr>
        <w:spacing w:line="20" w:lineRule="exact"/>
        <w:jc w:val="both"/>
        <w:rPr>
          <w:sz w:val="24"/>
          <w:szCs w:val="24"/>
        </w:rPr>
      </w:pPr>
      <w:r w:rsidRPr="00E454B5">
        <w:rPr>
          <w:noProof/>
          <w:sz w:val="24"/>
          <w:szCs w:val="24"/>
        </w:rPr>
        <w:drawing>
          <wp:anchor distT="0" distB="0" distL="0" distR="0" simplePos="0" relativeHeight="251657216" behindDoc="1" locked="0" layoutInCell="0" allowOverlap="1">
            <wp:simplePos x="0" y="0"/>
            <wp:positionH relativeFrom="column">
              <wp:posOffset>-100965</wp:posOffset>
            </wp:positionH>
            <wp:positionV relativeFrom="paragraph">
              <wp:posOffset>109220</wp:posOffset>
            </wp:positionV>
            <wp:extent cx="6182995" cy="9525"/>
            <wp:effectExtent l="0" t="0" r="0" b="0"/>
            <wp:wrapNone/>
            <wp:docPr id="1026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7" cstate="print"/>
                    <a:srcRect/>
                    <a:stretch/>
                  </pic:blipFill>
                  <pic:spPr>
                    <a:xfrm>
                      <a:off x="0" y="0"/>
                      <a:ext cx="6182995" cy="9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076B8" w:rsidRPr="00E454B5" w:rsidRDefault="00A076B8" w:rsidP="00E454B5">
      <w:pPr>
        <w:spacing w:line="221" w:lineRule="exact"/>
        <w:jc w:val="both"/>
        <w:rPr>
          <w:sz w:val="24"/>
          <w:szCs w:val="24"/>
        </w:rPr>
      </w:pPr>
    </w:p>
    <w:p w:rsidR="00A076B8" w:rsidRPr="00E454B5" w:rsidRDefault="0033218C" w:rsidP="00B32743">
      <w:pPr>
        <w:spacing w:line="699" w:lineRule="exact"/>
        <w:ind w:right="100"/>
        <w:jc w:val="center"/>
        <w:rPr>
          <w:rFonts w:eastAsia="宋体"/>
          <w:b/>
          <w:bCs/>
          <w:sz w:val="44"/>
          <w:szCs w:val="44"/>
        </w:rPr>
      </w:pPr>
      <w:r w:rsidRPr="00E454B5">
        <w:rPr>
          <w:rFonts w:eastAsia="宋体"/>
          <w:b/>
          <w:bCs/>
          <w:sz w:val="44"/>
          <w:szCs w:val="44"/>
        </w:rPr>
        <w:t>中文标题</w:t>
      </w:r>
      <w:hyperlink w:anchor="page1">
        <w:r w:rsidRPr="00E454B5">
          <w:rPr>
            <w:rFonts w:eastAsia="Symbol"/>
            <w:b/>
            <w:bCs/>
            <w:sz w:val="57"/>
            <w:szCs w:val="57"/>
            <w:vertAlign w:val="superscript"/>
          </w:rPr>
          <w:t></w:t>
        </w:r>
      </w:hyperlink>
    </w:p>
    <w:p w:rsidR="00A076B8" w:rsidRPr="00E454B5" w:rsidRDefault="0033218C" w:rsidP="00B32743">
      <w:pPr>
        <w:spacing w:line="276" w:lineRule="auto"/>
        <w:ind w:right="120"/>
        <w:jc w:val="center"/>
        <w:rPr>
          <w:sz w:val="20"/>
          <w:szCs w:val="20"/>
        </w:rPr>
      </w:pPr>
      <w:r w:rsidRPr="00E454B5">
        <w:rPr>
          <w:rFonts w:eastAsia="宋体"/>
          <w:color w:val="FF0000"/>
          <w:sz w:val="21"/>
          <w:szCs w:val="21"/>
        </w:rPr>
        <w:t>（中英文题目应该是短语而非主、动、宾完整的句子）</w:t>
      </w:r>
    </w:p>
    <w:p w:rsidR="00A076B8" w:rsidRPr="00E454B5" w:rsidRDefault="00A076B8" w:rsidP="00E454B5">
      <w:pPr>
        <w:spacing w:line="276" w:lineRule="auto"/>
        <w:jc w:val="both"/>
        <w:rPr>
          <w:sz w:val="24"/>
          <w:szCs w:val="24"/>
        </w:rPr>
      </w:pPr>
    </w:p>
    <w:p w:rsidR="00A076B8" w:rsidRPr="00E454B5" w:rsidRDefault="0033218C" w:rsidP="00B32743">
      <w:pPr>
        <w:spacing w:line="276" w:lineRule="auto"/>
        <w:ind w:right="100"/>
        <w:jc w:val="center"/>
        <w:rPr>
          <w:sz w:val="20"/>
          <w:szCs w:val="20"/>
        </w:rPr>
      </w:pPr>
      <w:r w:rsidRPr="00E454B5">
        <w:rPr>
          <w:rFonts w:eastAsia="宋体"/>
          <w:sz w:val="21"/>
          <w:szCs w:val="21"/>
        </w:rPr>
        <w:t>张</w:t>
      </w:r>
      <w:r w:rsidRPr="00E454B5">
        <w:rPr>
          <w:rFonts w:eastAsia="宋体"/>
          <w:sz w:val="21"/>
          <w:szCs w:val="21"/>
        </w:rPr>
        <w:t xml:space="preserve"> </w:t>
      </w:r>
      <w:r w:rsidRPr="00E454B5">
        <w:rPr>
          <w:rFonts w:eastAsia="宋体"/>
          <w:sz w:val="21"/>
          <w:szCs w:val="21"/>
        </w:rPr>
        <w:t>三</w:t>
      </w:r>
      <w:r w:rsidRPr="00E454B5">
        <w:rPr>
          <w:rFonts w:eastAsia="宋体"/>
          <w:sz w:val="21"/>
          <w:szCs w:val="21"/>
          <w:vertAlign w:val="superscript"/>
        </w:rPr>
        <w:t>1</w:t>
      </w:r>
      <w:r w:rsidRPr="00E454B5">
        <w:rPr>
          <w:rFonts w:eastAsia="宋体"/>
          <w:sz w:val="21"/>
          <w:szCs w:val="21"/>
        </w:rPr>
        <w:t>，李小四</w:t>
      </w:r>
      <w:r w:rsidRPr="00E454B5">
        <w:rPr>
          <w:rFonts w:eastAsia="宋体"/>
          <w:sz w:val="21"/>
          <w:szCs w:val="21"/>
          <w:vertAlign w:val="superscript"/>
        </w:rPr>
        <w:t>2</w:t>
      </w:r>
    </w:p>
    <w:p w:rsidR="00A076B8" w:rsidRPr="00E454B5" w:rsidRDefault="0033218C" w:rsidP="00B32743">
      <w:pPr>
        <w:spacing w:line="276" w:lineRule="auto"/>
        <w:ind w:right="120"/>
        <w:jc w:val="center"/>
        <w:rPr>
          <w:sz w:val="20"/>
          <w:szCs w:val="20"/>
        </w:rPr>
      </w:pPr>
      <w:r w:rsidRPr="00E454B5">
        <w:rPr>
          <w:rFonts w:eastAsia="宋体"/>
          <w:sz w:val="20"/>
          <w:szCs w:val="20"/>
        </w:rPr>
        <w:t>（</w:t>
      </w:r>
      <w:r w:rsidRPr="00E454B5">
        <w:rPr>
          <w:rFonts w:eastAsia="宋体"/>
          <w:sz w:val="20"/>
          <w:szCs w:val="20"/>
        </w:rPr>
        <w:t>1.</w:t>
      </w:r>
      <w:r w:rsidRPr="00E454B5">
        <w:t xml:space="preserve"> </w:t>
      </w:r>
      <w:r w:rsidRPr="00E454B5">
        <w:rPr>
          <w:rFonts w:eastAsia="宋体"/>
          <w:sz w:val="20"/>
          <w:szCs w:val="20"/>
        </w:rPr>
        <w:t>作者单位完整名称（</w:t>
      </w:r>
      <w:proofErr w:type="gramStart"/>
      <w:r w:rsidRPr="00E454B5">
        <w:rPr>
          <w:rFonts w:eastAsia="宋体"/>
          <w:sz w:val="20"/>
          <w:szCs w:val="20"/>
        </w:rPr>
        <w:t>高等院校署至院系</w:t>
      </w:r>
      <w:proofErr w:type="gramEnd"/>
      <w:r w:rsidRPr="00E454B5">
        <w:rPr>
          <w:rFonts w:eastAsia="宋体"/>
          <w:sz w:val="20"/>
          <w:szCs w:val="20"/>
        </w:rPr>
        <w:t>，勿用简称），省市地名</w:t>
      </w:r>
      <w:r w:rsidRPr="00E454B5">
        <w:rPr>
          <w:rFonts w:eastAsia="宋体"/>
          <w:sz w:val="20"/>
          <w:szCs w:val="20"/>
        </w:rPr>
        <w:t xml:space="preserve"> </w:t>
      </w:r>
      <w:r w:rsidRPr="00E454B5">
        <w:rPr>
          <w:rFonts w:eastAsia="宋体"/>
          <w:sz w:val="20"/>
          <w:szCs w:val="20"/>
        </w:rPr>
        <w:t>邮政编码；</w:t>
      </w:r>
      <w:r w:rsidRPr="00E454B5">
        <w:rPr>
          <w:rFonts w:eastAsia="宋体"/>
          <w:sz w:val="20"/>
          <w:szCs w:val="20"/>
        </w:rPr>
        <w:t>2.XXXX</w:t>
      </w:r>
      <w:r w:rsidRPr="00E454B5">
        <w:rPr>
          <w:rFonts w:eastAsia="宋体"/>
          <w:sz w:val="21"/>
          <w:szCs w:val="21"/>
        </w:rPr>
        <w:t>）</w:t>
      </w:r>
    </w:p>
    <w:p w:rsidR="00A076B8" w:rsidRPr="00E454B5" w:rsidRDefault="00A076B8" w:rsidP="00E454B5">
      <w:pPr>
        <w:spacing w:line="276" w:lineRule="auto"/>
        <w:jc w:val="both"/>
        <w:rPr>
          <w:sz w:val="24"/>
          <w:szCs w:val="24"/>
        </w:rPr>
      </w:pPr>
    </w:p>
    <w:p w:rsidR="00A076B8" w:rsidRPr="00E454B5" w:rsidRDefault="0033218C" w:rsidP="00E454B5">
      <w:pPr>
        <w:spacing w:line="276" w:lineRule="auto"/>
        <w:ind w:right="420"/>
        <w:jc w:val="both"/>
        <w:rPr>
          <w:sz w:val="18"/>
          <w:szCs w:val="20"/>
        </w:rPr>
      </w:pPr>
      <w:r w:rsidRPr="00E454B5">
        <w:rPr>
          <w:rFonts w:eastAsia="黑体"/>
          <w:sz w:val="20"/>
          <w:szCs w:val="21"/>
        </w:rPr>
        <w:t>摘</w:t>
      </w:r>
      <w:r w:rsidRPr="00E454B5">
        <w:rPr>
          <w:rFonts w:eastAsia="黑体"/>
          <w:sz w:val="20"/>
          <w:szCs w:val="21"/>
        </w:rPr>
        <w:t xml:space="preserve"> </w:t>
      </w:r>
      <w:r w:rsidRPr="00E454B5">
        <w:rPr>
          <w:rFonts w:eastAsia="黑体"/>
          <w:sz w:val="20"/>
          <w:szCs w:val="21"/>
        </w:rPr>
        <w:t>要：</w:t>
      </w:r>
      <w:r w:rsidRPr="00E454B5">
        <w:rPr>
          <w:rFonts w:eastAsia="宋体"/>
          <w:sz w:val="20"/>
          <w:szCs w:val="21"/>
        </w:rPr>
        <w:t>内容包括研究工作的目的、方法、结果和结论。</w:t>
      </w:r>
      <w:r w:rsidRPr="00B32743">
        <w:rPr>
          <w:rFonts w:eastAsia="宋体"/>
          <w:color w:val="FF0000"/>
          <w:sz w:val="20"/>
          <w:szCs w:val="21"/>
        </w:rPr>
        <w:t>采用第三人称，篇幅</w:t>
      </w:r>
      <w:r w:rsidR="0085232F" w:rsidRPr="00B32743">
        <w:rPr>
          <w:rFonts w:eastAsia="宋体"/>
          <w:color w:val="FF0000"/>
          <w:sz w:val="20"/>
          <w:szCs w:val="21"/>
        </w:rPr>
        <w:t>300-500</w:t>
      </w:r>
      <w:r w:rsidR="0085232F" w:rsidRPr="00B32743">
        <w:rPr>
          <w:rFonts w:eastAsia="宋体"/>
          <w:color w:val="FF0000"/>
          <w:sz w:val="20"/>
          <w:szCs w:val="21"/>
        </w:rPr>
        <w:t>字左右</w:t>
      </w:r>
      <w:r w:rsidRPr="00E454B5">
        <w:rPr>
          <w:rFonts w:eastAsia="宋体"/>
          <w:sz w:val="20"/>
          <w:szCs w:val="21"/>
        </w:rPr>
        <w:t>，文字精炼，使用规范术语，不能简单重复题名已有信息，语言通顺，结构严谨，标点准确。结论应和正文结论对应。</w:t>
      </w:r>
    </w:p>
    <w:p w:rsidR="00A076B8" w:rsidRPr="00E454B5" w:rsidRDefault="0033218C" w:rsidP="00E454B5">
      <w:pPr>
        <w:spacing w:line="276" w:lineRule="auto"/>
        <w:jc w:val="both"/>
        <w:rPr>
          <w:sz w:val="18"/>
          <w:szCs w:val="20"/>
        </w:rPr>
      </w:pPr>
      <w:r w:rsidRPr="00E454B5">
        <w:rPr>
          <w:rFonts w:eastAsia="黑体"/>
          <w:sz w:val="20"/>
          <w:szCs w:val="21"/>
        </w:rPr>
        <w:t>关键词：</w:t>
      </w:r>
      <w:r w:rsidRPr="00E454B5">
        <w:rPr>
          <w:rFonts w:eastAsia="宋体"/>
          <w:sz w:val="20"/>
          <w:szCs w:val="21"/>
        </w:rPr>
        <w:t>关键词</w:t>
      </w:r>
      <w:r w:rsidRPr="00E454B5">
        <w:rPr>
          <w:rFonts w:eastAsia="Times New Roman"/>
          <w:sz w:val="20"/>
          <w:szCs w:val="21"/>
        </w:rPr>
        <w:t>1</w:t>
      </w:r>
      <w:r w:rsidRPr="00E454B5">
        <w:rPr>
          <w:rFonts w:eastAsia="宋体"/>
          <w:sz w:val="20"/>
          <w:szCs w:val="21"/>
        </w:rPr>
        <w:t>；关键词</w:t>
      </w:r>
      <w:r w:rsidRPr="00E454B5">
        <w:rPr>
          <w:rFonts w:eastAsia="Times New Roman"/>
          <w:sz w:val="20"/>
          <w:szCs w:val="21"/>
        </w:rPr>
        <w:t>2</w:t>
      </w:r>
      <w:r w:rsidRPr="00E454B5">
        <w:rPr>
          <w:rFonts w:eastAsia="宋体"/>
          <w:sz w:val="20"/>
          <w:szCs w:val="21"/>
        </w:rPr>
        <w:t>；关键词</w:t>
      </w:r>
      <w:r w:rsidRPr="00E454B5">
        <w:rPr>
          <w:rFonts w:eastAsia="Times New Roman"/>
          <w:sz w:val="20"/>
          <w:szCs w:val="21"/>
        </w:rPr>
        <w:t>3</w:t>
      </w:r>
      <w:r w:rsidRPr="00E454B5">
        <w:rPr>
          <w:rFonts w:eastAsia="宋体"/>
          <w:sz w:val="20"/>
          <w:szCs w:val="21"/>
        </w:rPr>
        <w:t>；关键词</w:t>
      </w:r>
      <w:r w:rsidRPr="00E454B5">
        <w:rPr>
          <w:rFonts w:eastAsia="Times New Roman"/>
          <w:sz w:val="20"/>
          <w:szCs w:val="21"/>
        </w:rPr>
        <w:t>4</w:t>
      </w:r>
      <w:r w:rsidRPr="00E454B5">
        <w:rPr>
          <w:rFonts w:eastAsia="宋体"/>
          <w:sz w:val="20"/>
          <w:szCs w:val="21"/>
        </w:rPr>
        <w:t>（</w:t>
      </w:r>
      <w:r w:rsidRPr="00E454B5">
        <w:rPr>
          <w:rFonts w:eastAsia="Times New Roman"/>
          <w:color w:val="FF0000"/>
          <w:sz w:val="20"/>
          <w:szCs w:val="21"/>
        </w:rPr>
        <w:t>3~8</w:t>
      </w:r>
      <w:r w:rsidRPr="00E454B5">
        <w:rPr>
          <w:rFonts w:eastAsia="宋体"/>
          <w:color w:val="FF0000"/>
          <w:sz w:val="20"/>
          <w:szCs w:val="21"/>
        </w:rPr>
        <w:t>个）</w:t>
      </w:r>
    </w:p>
    <w:p w:rsidR="00A076B8" w:rsidRPr="00E454B5" w:rsidRDefault="0033218C" w:rsidP="00E454B5">
      <w:pPr>
        <w:tabs>
          <w:tab w:val="left" w:pos="5100"/>
        </w:tabs>
        <w:spacing w:line="276" w:lineRule="auto"/>
        <w:jc w:val="both"/>
        <w:rPr>
          <w:sz w:val="18"/>
          <w:szCs w:val="20"/>
        </w:rPr>
      </w:pPr>
      <w:r w:rsidRPr="00E454B5">
        <w:rPr>
          <w:rFonts w:eastAsia="黑体"/>
          <w:color w:val="000000"/>
          <w:sz w:val="20"/>
          <w:szCs w:val="21"/>
        </w:rPr>
        <w:t>中图分类号</w:t>
      </w:r>
      <w:r w:rsidR="00B32743">
        <w:rPr>
          <w:rFonts w:eastAsia="黑体" w:hint="eastAsia"/>
          <w:color w:val="000000"/>
          <w:sz w:val="20"/>
          <w:szCs w:val="21"/>
        </w:rPr>
        <w:t>：</w:t>
      </w:r>
      <w:r w:rsidRPr="00E454B5">
        <w:rPr>
          <w:rFonts w:eastAsia="宋体"/>
          <w:color w:val="FF0000"/>
          <w:sz w:val="20"/>
          <w:szCs w:val="21"/>
        </w:rPr>
        <w:t>（在</w:t>
      </w:r>
      <w:r w:rsidRPr="00E454B5">
        <w:rPr>
          <w:rFonts w:eastAsia="Times New Roman"/>
          <w:color w:val="FF0000"/>
          <w:sz w:val="20"/>
          <w:szCs w:val="21"/>
        </w:rPr>
        <w:t xml:space="preserve">http://www.ztflh.com/  </w:t>
      </w:r>
      <w:r w:rsidRPr="00E454B5">
        <w:rPr>
          <w:rFonts w:eastAsia="宋体"/>
          <w:color w:val="FF0000"/>
          <w:sz w:val="20"/>
          <w:szCs w:val="21"/>
        </w:rPr>
        <w:t>查询后给出）</w:t>
      </w:r>
      <w:r w:rsidRPr="00E454B5">
        <w:rPr>
          <w:sz w:val="18"/>
          <w:szCs w:val="20"/>
        </w:rPr>
        <w:tab/>
      </w:r>
      <w:r w:rsidRPr="00E454B5">
        <w:rPr>
          <w:rFonts w:eastAsia="黑体"/>
          <w:sz w:val="20"/>
          <w:szCs w:val="21"/>
        </w:rPr>
        <w:t>文献标</w:t>
      </w:r>
      <w:r w:rsidR="00C92E03" w:rsidRPr="00E454B5">
        <w:rPr>
          <w:rFonts w:eastAsia="黑体"/>
          <w:sz w:val="20"/>
          <w:szCs w:val="21"/>
        </w:rPr>
        <w:t>识</w:t>
      </w:r>
      <w:r w:rsidRPr="00E454B5">
        <w:rPr>
          <w:rFonts w:eastAsia="黑体"/>
          <w:sz w:val="20"/>
          <w:szCs w:val="21"/>
        </w:rPr>
        <w:t>码</w:t>
      </w:r>
      <w:r w:rsidRPr="00E454B5">
        <w:rPr>
          <w:rFonts w:eastAsia="楷体"/>
          <w:sz w:val="20"/>
          <w:szCs w:val="21"/>
        </w:rPr>
        <w:t>：</w:t>
      </w:r>
      <w:r w:rsidRPr="00E454B5">
        <w:rPr>
          <w:rFonts w:eastAsia="Times New Roman"/>
          <w:sz w:val="20"/>
          <w:szCs w:val="21"/>
        </w:rPr>
        <w:t>A</w:t>
      </w:r>
    </w:p>
    <w:p w:rsidR="00A076B8" w:rsidRPr="00E454B5" w:rsidRDefault="00A076B8" w:rsidP="00E454B5">
      <w:pPr>
        <w:spacing w:line="276" w:lineRule="auto"/>
        <w:jc w:val="both"/>
        <w:rPr>
          <w:sz w:val="24"/>
          <w:szCs w:val="24"/>
        </w:rPr>
      </w:pPr>
    </w:p>
    <w:p w:rsidR="00A076B8" w:rsidRPr="00E454B5" w:rsidRDefault="0033218C" w:rsidP="00B32743">
      <w:pPr>
        <w:ind w:right="100"/>
        <w:jc w:val="center"/>
        <w:rPr>
          <w:sz w:val="20"/>
          <w:szCs w:val="20"/>
        </w:rPr>
      </w:pPr>
      <w:r w:rsidRPr="00E454B5">
        <w:rPr>
          <w:rFonts w:eastAsia="Times New Roman"/>
          <w:b/>
          <w:bCs/>
          <w:sz w:val="28"/>
          <w:szCs w:val="28"/>
        </w:rPr>
        <w:t>Title in English</w:t>
      </w:r>
    </w:p>
    <w:p w:rsidR="00A076B8" w:rsidRPr="00E454B5" w:rsidRDefault="00A076B8" w:rsidP="00B32743">
      <w:pPr>
        <w:spacing w:line="166" w:lineRule="exact"/>
        <w:jc w:val="center"/>
        <w:rPr>
          <w:sz w:val="24"/>
          <w:szCs w:val="24"/>
        </w:rPr>
      </w:pPr>
    </w:p>
    <w:p w:rsidR="00A076B8" w:rsidRPr="00E454B5" w:rsidRDefault="0033218C" w:rsidP="00B32743">
      <w:pPr>
        <w:spacing w:line="276" w:lineRule="auto"/>
        <w:ind w:right="120"/>
        <w:jc w:val="center"/>
        <w:rPr>
          <w:sz w:val="20"/>
          <w:szCs w:val="20"/>
        </w:rPr>
      </w:pPr>
      <w:r w:rsidRPr="00E454B5">
        <w:rPr>
          <w:rFonts w:eastAsia="宋体"/>
          <w:color w:val="FF0000"/>
          <w:sz w:val="21"/>
          <w:szCs w:val="21"/>
        </w:rPr>
        <w:t>（英文和中文对应，</w:t>
      </w:r>
      <w:r w:rsidR="0085232F" w:rsidRPr="00E454B5">
        <w:rPr>
          <w:rFonts w:eastAsia="宋体"/>
          <w:color w:val="FF0000"/>
          <w:sz w:val="21"/>
          <w:szCs w:val="21"/>
        </w:rPr>
        <w:t>单词首字母大写，</w:t>
      </w:r>
      <w:r w:rsidR="00CD20FF" w:rsidRPr="00E454B5">
        <w:rPr>
          <w:rFonts w:eastAsia="宋体"/>
          <w:color w:val="FF0000"/>
          <w:sz w:val="21"/>
          <w:szCs w:val="21"/>
        </w:rPr>
        <w:t>字体为</w:t>
      </w:r>
      <w:r w:rsidRPr="00E454B5">
        <w:rPr>
          <w:rFonts w:eastAsia="Times New Roman"/>
          <w:color w:val="FF0000"/>
          <w:sz w:val="21"/>
          <w:szCs w:val="21"/>
        </w:rPr>
        <w:t>Times New Roman</w:t>
      </w:r>
      <w:r w:rsidRPr="00E454B5">
        <w:rPr>
          <w:rFonts w:eastAsia="宋体"/>
          <w:color w:val="FF0000"/>
          <w:sz w:val="21"/>
          <w:szCs w:val="21"/>
        </w:rPr>
        <w:t>）</w:t>
      </w:r>
    </w:p>
    <w:p w:rsidR="00A076B8" w:rsidRPr="00E454B5" w:rsidRDefault="00A076B8" w:rsidP="00B32743">
      <w:pPr>
        <w:spacing w:line="276" w:lineRule="auto"/>
        <w:jc w:val="center"/>
        <w:rPr>
          <w:sz w:val="24"/>
          <w:szCs w:val="24"/>
        </w:rPr>
      </w:pPr>
    </w:p>
    <w:p w:rsidR="00A076B8" w:rsidRPr="00E454B5" w:rsidRDefault="0033218C" w:rsidP="00B32743">
      <w:pPr>
        <w:spacing w:line="276" w:lineRule="auto"/>
        <w:ind w:right="100"/>
        <w:jc w:val="center"/>
        <w:rPr>
          <w:sz w:val="20"/>
          <w:szCs w:val="20"/>
        </w:rPr>
      </w:pPr>
      <w:r w:rsidRPr="00E454B5">
        <w:rPr>
          <w:rFonts w:eastAsia="Times New Roman"/>
          <w:sz w:val="21"/>
          <w:szCs w:val="21"/>
        </w:rPr>
        <w:t>ZHANG San</w:t>
      </w:r>
      <w:r w:rsidRPr="00E454B5">
        <w:rPr>
          <w:rFonts w:eastAsia="Times New Roman"/>
          <w:sz w:val="27"/>
          <w:szCs w:val="27"/>
          <w:vertAlign w:val="superscript"/>
        </w:rPr>
        <w:t>1</w:t>
      </w:r>
      <w:r w:rsidRPr="00E454B5">
        <w:rPr>
          <w:rFonts w:eastAsia="黑体"/>
          <w:sz w:val="21"/>
          <w:szCs w:val="21"/>
        </w:rPr>
        <w:t>，</w:t>
      </w:r>
      <w:r w:rsidR="000233B9" w:rsidRPr="00E454B5">
        <w:rPr>
          <w:rFonts w:eastAsia="Times New Roman"/>
          <w:sz w:val="21"/>
          <w:szCs w:val="21"/>
        </w:rPr>
        <w:t>LI Xiao</w:t>
      </w:r>
      <w:r w:rsidRPr="00E454B5">
        <w:rPr>
          <w:rFonts w:eastAsia="Times New Roman"/>
          <w:sz w:val="21"/>
          <w:szCs w:val="21"/>
        </w:rPr>
        <w:t>si</w:t>
      </w:r>
      <w:r w:rsidRPr="00E454B5">
        <w:rPr>
          <w:rFonts w:eastAsia="Times New Roman"/>
          <w:sz w:val="27"/>
          <w:szCs w:val="27"/>
          <w:vertAlign w:val="superscript"/>
        </w:rPr>
        <w:t>2</w:t>
      </w:r>
    </w:p>
    <w:p w:rsidR="00A076B8" w:rsidRPr="00E454B5" w:rsidRDefault="0033218C" w:rsidP="00B32743">
      <w:pPr>
        <w:spacing w:line="276" w:lineRule="auto"/>
        <w:ind w:right="100"/>
        <w:jc w:val="center"/>
        <w:rPr>
          <w:sz w:val="18"/>
          <w:szCs w:val="20"/>
        </w:rPr>
      </w:pPr>
      <w:r w:rsidRPr="00E454B5">
        <w:rPr>
          <w:rFonts w:eastAsia="宋体"/>
          <w:sz w:val="20"/>
          <w:szCs w:val="21"/>
        </w:rPr>
        <w:t>（</w:t>
      </w:r>
      <w:r w:rsidRPr="00E454B5">
        <w:rPr>
          <w:rFonts w:eastAsia="Times New Roman"/>
          <w:i/>
          <w:sz w:val="20"/>
          <w:szCs w:val="21"/>
        </w:rPr>
        <w:t xml:space="preserve">1. </w:t>
      </w:r>
      <w:r w:rsidRPr="00E454B5">
        <w:rPr>
          <w:rFonts w:eastAsia="宋体"/>
          <w:i/>
          <w:sz w:val="20"/>
          <w:szCs w:val="21"/>
        </w:rPr>
        <w:t>单位英文名称</w:t>
      </w:r>
      <w:r w:rsidRPr="00E454B5">
        <w:rPr>
          <w:rFonts w:eastAsia="宋体"/>
          <w:i/>
          <w:sz w:val="20"/>
          <w:szCs w:val="21"/>
        </w:rPr>
        <w:t xml:space="preserve">, </w:t>
      </w:r>
      <w:r w:rsidRPr="00E454B5">
        <w:rPr>
          <w:rFonts w:eastAsia="宋体"/>
          <w:i/>
          <w:sz w:val="20"/>
          <w:szCs w:val="21"/>
        </w:rPr>
        <w:t>市地名</w:t>
      </w:r>
      <w:r w:rsidRPr="00E454B5">
        <w:rPr>
          <w:rFonts w:eastAsia="宋体"/>
          <w:i/>
          <w:sz w:val="20"/>
          <w:szCs w:val="21"/>
        </w:rPr>
        <w:t xml:space="preserve">  </w:t>
      </w:r>
      <w:r w:rsidRPr="00E454B5">
        <w:rPr>
          <w:rFonts w:eastAsia="宋体"/>
          <w:i/>
          <w:sz w:val="20"/>
          <w:szCs w:val="21"/>
        </w:rPr>
        <w:t>邮政编码</w:t>
      </w:r>
      <w:r w:rsidRPr="00E454B5">
        <w:rPr>
          <w:rFonts w:eastAsia="宋体"/>
          <w:i/>
          <w:sz w:val="20"/>
          <w:szCs w:val="21"/>
        </w:rPr>
        <w:t>, China</w:t>
      </w:r>
      <w:r w:rsidRPr="00E454B5">
        <w:rPr>
          <w:rFonts w:eastAsia="宋体"/>
          <w:i/>
          <w:sz w:val="20"/>
          <w:szCs w:val="21"/>
        </w:rPr>
        <w:t>；</w:t>
      </w:r>
      <w:r w:rsidRPr="00E454B5">
        <w:rPr>
          <w:rFonts w:eastAsia="Times New Roman"/>
          <w:i/>
          <w:sz w:val="20"/>
          <w:szCs w:val="21"/>
        </w:rPr>
        <w:t>2. XXX</w:t>
      </w:r>
      <w:r w:rsidRPr="00E454B5">
        <w:rPr>
          <w:rFonts w:eastAsia="宋体"/>
          <w:sz w:val="20"/>
          <w:szCs w:val="21"/>
        </w:rPr>
        <w:t>）</w:t>
      </w:r>
    </w:p>
    <w:p w:rsidR="00A076B8" w:rsidRPr="00E454B5" w:rsidRDefault="00A076B8" w:rsidP="00E454B5">
      <w:pPr>
        <w:spacing w:line="276" w:lineRule="auto"/>
        <w:jc w:val="both"/>
        <w:rPr>
          <w:sz w:val="24"/>
          <w:szCs w:val="24"/>
        </w:rPr>
      </w:pPr>
    </w:p>
    <w:p w:rsidR="00A076B8" w:rsidRPr="00E454B5" w:rsidRDefault="0033218C" w:rsidP="00E454B5">
      <w:pPr>
        <w:spacing w:line="276" w:lineRule="auto"/>
        <w:jc w:val="both"/>
        <w:rPr>
          <w:sz w:val="20"/>
          <w:szCs w:val="20"/>
        </w:rPr>
      </w:pPr>
      <w:r w:rsidRPr="00E454B5">
        <w:rPr>
          <w:rFonts w:eastAsia="Times New Roman"/>
          <w:b/>
          <w:bCs/>
          <w:sz w:val="20"/>
          <w:szCs w:val="20"/>
        </w:rPr>
        <w:t>Abstract</w:t>
      </w:r>
      <w:r w:rsidRPr="00E454B5">
        <w:rPr>
          <w:rFonts w:eastAsia="宋体"/>
          <w:b/>
          <w:bCs/>
          <w:sz w:val="20"/>
          <w:szCs w:val="20"/>
        </w:rPr>
        <w:t>：</w:t>
      </w:r>
      <w:r w:rsidR="0085232F" w:rsidRPr="00E454B5">
        <w:rPr>
          <w:rFonts w:eastAsia="宋体"/>
          <w:color w:val="FF0000"/>
          <w:sz w:val="20"/>
          <w:szCs w:val="20"/>
          <w:u w:val="single"/>
        </w:rPr>
        <w:t>外文摘要内容宜对应中文摘要</w:t>
      </w:r>
      <w:r w:rsidR="00B32743">
        <w:rPr>
          <w:rFonts w:eastAsia="宋体" w:hint="eastAsia"/>
          <w:color w:val="FF0000"/>
          <w:sz w:val="20"/>
          <w:szCs w:val="20"/>
          <w:u w:val="single"/>
        </w:rPr>
        <w:t>，</w:t>
      </w:r>
      <w:r w:rsidR="0085232F" w:rsidRPr="00E454B5">
        <w:rPr>
          <w:rFonts w:eastAsia="宋体"/>
          <w:color w:val="FF0000"/>
          <w:sz w:val="20"/>
          <w:szCs w:val="20"/>
          <w:u w:val="single"/>
        </w:rPr>
        <w:t>为利于国际交流</w:t>
      </w:r>
      <w:r w:rsidR="00B32743">
        <w:rPr>
          <w:rFonts w:eastAsia="宋体" w:hint="eastAsia"/>
          <w:color w:val="FF0000"/>
          <w:sz w:val="20"/>
          <w:szCs w:val="20"/>
          <w:u w:val="single"/>
        </w:rPr>
        <w:t>，</w:t>
      </w:r>
      <w:r w:rsidR="0085232F" w:rsidRPr="00E454B5">
        <w:rPr>
          <w:rFonts w:eastAsia="宋体"/>
          <w:color w:val="FF0000"/>
          <w:sz w:val="20"/>
          <w:szCs w:val="20"/>
          <w:u w:val="single"/>
        </w:rPr>
        <w:t>外文摘要可以比中文摘要包含更多信息。</w:t>
      </w:r>
    </w:p>
    <w:p w:rsidR="00A076B8" w:rsidRPr="00E454B5" w:rsidRDefault="0033218C" w:rsidP="00E454B5">
      <w:pPr>
        <w:spacing w:line="276" w:lineRule="auto"/>
        <w:jc w:val="both"/>
        <w:rPr>
          <w:sz w:val="20"/>
          <w:szCs w:val="20"/>
        </w:rPr>
      </w:pPr>
      <w:r w:rsidRPr="00E454B5">
        <w:rPr>
          <w:rFonts w:eastAsia="Times New Roman"/>
          <w:b/>
          <w:bCs/>
          <w:sz w:val="20"/>
          <w:szCs w:val="20"/>
        </w:rPr>
        <w:t>Key words</w:t>
      </w:r>
      <w:r w:rsidRPr="00E454B5">
        <w:rPr>
          <w:rFonts w:eastAsia="宋体"/>
          <w:b/>
          <w:bCs/>
          <w:sz w:val="20"/>
          <w:szCs w:val="20"/>
        </w:rPr>
        <w:t>：</w:t>
      </w:r>
      <w:r w:rsidRPr="00E454B5">
        <w:rPr>
          <w:rFonts w:eastAsia="Times New Roman"/>
          <w:sz w:val="20"/>
          <w:szCs w:val="20"/>
        </w:rPr>
        <w:t>□□□□; □□□□; □□□□; □□□□</w:t>
      </w:r>
    </w:p>
    <w:p w:rsidR="00A076B8" w:rsidRPr="00E454B5" w:rsidRDefault="00A076B8" w:rsidP="00E454B5">
      <w:pPr>
        <w:spacing w:line="239" w:lineRule="exact"/>
        <w:jc w:val="both"/>
        <w:rPr>
          <w:sz w:val="24"/>
          <w:szCs w:val="24"/>
        </w:rPr>
      </w:pPr>
    </w:p>
    <w:p w:rsidR="00A076B8" w:rsidRPr="00E454B5" w:rsidRDefault="0033218C" w:rsidP="00E454B5">
      <w:pPr>
        <w:tabs>
          <w:tab w:val="left" w:pos="400"/>
          <w:tab w:val="left" w:pos="960"/>
        </w:tabs>
        <w:spacing w:line="320" w:lineRule="exact"/>
        <w:jc w:val="both"/>
        <w:rPr>
          <w:sz w:val="20"/>
          <w:szCs w:val="20"/>
        </w:rPr>
      </w:pPr>
      <w:r w:rsidRPr="00E454B5">
        <w:rPr>
          <w:rFonts w:eastAsia="黑体"/>
          <w:color w:val="FF0000"/>
          <w:sz w:val="28"/>
          <w:szCs w:val="27"/>
          <w:u w:val="single"/>
        </w:rPr>
        <w:t>（引言不编号</w:t>
      </w:r>
      <w:r w:rsidRPr="00E454B5">
        <w:rPr>
          <w:rFonts w:eastAsia="黑体"/>
          <w:color w:val="FF0000"/>
          <w:sz w:val="27"/>
          <w:szCs w:val="27"/>
          <w:u w:val="single"/>
        </w:rPr>
        <w:t>）</w:t>
      </w:r>
    </w:p>
    <w:p w:rsidR="00A076B8" w:rsidRPr="00E454B5" w:rsidRDefault="00A076B8" w:rsidP="00E454B5">
      <w:pPr>
        <w:spacing w:line="186" w:lineRule="exact"/>
        <w:jc w:val="both"/>
        <w:rPr>
          <w:sz w:val="24"/>
          <w:szCs w:val="24"/>
        </w:rPr>
      </w:pPr>
    </w:p>
    <w:p w:rsidR="00A076B8" w:rsidRPr="00E454B5" w:rsidRDefault="0033218C" w:rsidP="00E454B5">
      <w:pPr>
        <w:spacing w:line="276" w:lineRule="auto"/>
        <w:ind w:right="120" w:firstLine="420"/>
        <w:jc w:val="both"/>
        <w:rPr>
          <w:sz w:val="20"/>
          <w:szCs w:val="20"/>
        </w:rPr>
      </w:pPr>
      <w:r w:rsidRPr="00E454B5">
        <w:rPr>
          <w:rFonts w:eastAsia="宋体"/>
          <w:sz w:val="21"/>
          <w:szCs w:val="21"/>
        </w:rPr>
        <w:t>写出目前的研究现状，存在的问题，他人有无该方面的研究，不足之处是什么，从而引出研究目的以及作者的创新性</w:t>
      </w:r>
      <w:r w:rsidRPr="00E454B5">
        <w:rPr>
          <w:rFonts w:eastAsia="宋体"/>
          <w:color w:val="FF0000"/>
          <w:sz w:val="21"/>
          <w:szCs w:val="21"/>
          <w:u w:val="single"/>
        </w:rPr>
        <w:t>（正文，五号</w:t>
      </w:r>
      <w:r w:rsidRPr="00E454B5">
        <w:rPr>
          <w:rFonts w:eastAsia="宋体"/>
          <w:color w:val="FF0000"/>
          <w:sz w:val="21"/>
          <w:szCs w:val="21"/>
          <w:u w:val="single"/>
        </w:rPr>
        <w:t xml:space="preserve"> </w:t>
      </w:r>
      <w:r w:rsidRPr="00E454B5">
        <w:rPr>
          <w:rFonts w:eastAsia="宋体"/>
          <w:color w:val="FF0000"/>
          <w:sz w:val="21"/>
          <w:szCs w:val="21"/>
          <w:u w:val="single"/>
        </w:rPr>
        <w:t>宋体）</w:t>
      </w:r>
    </w:p>
    <w:p w:rsidR="00A076B8" w:rsidRPr="00E454B5" w:rsidRDefault="0033218C" w:rsidP="00E454B5">
      <w:pPr>
        <w:spacing w:line="276" w:lineRule="auto"/>
        <w:ind w:left="420"/>
        <w:jc w:val="both"/>
        <w:rPr>
          <w:sz w:val="20"/>
          <w:szCs w:val="20"/>
        </w:rPr>
      </w:pPr>
      <w:r w:rsidRPr="00E454B5">
        <w:rPr>
          <w:rFonts w:eastAsia="宋体"/>
          <w:sz w:val="21"/>
          <w:szCs w:val="21"/>
        </w:rPr>
        <w:t>文稿中请使用规范的科技名词，可参考</w:t>
      </w:r>
      <w:r w:rsidRPr="00E454B5">
        <w:rPr>
          <w:rFonts w:eastAsia="Times New Roman"/>
          <w:color w:val="FF0000"/>
          <w:sz w:val="21"/>
          <w:szCs w:val="21"/>
        </w:rPr>
        <w:t>“</w:t>
      </w:r>
      <w:r w:rsidRPr="00E454B5">
        <w:rPr>
          <w:rFonts w:eastAsia="宋体"/>
          <w:color w:val="FF0000"/>
          <w:sz w:val="21"/>
          <w:szCs w:val="21"/>
        </w:rPr>
        <w:t>术语在线</w:t>
      </w:r>
      <w:r w:rsidRPr="00E454B5">
        <w:rPr>
          <w:rFonts w:eastAsia="Times New Roman"/>
          <w:color w:val="FF0000"/>
          <w:sz w:val="21"/>
          <w:szCs w:val="21"/>
        </w:rPr>
        <w:t>”</w:t>
      </w:r>
      <w:r w:rsidRPr="00E454B5">
        <w:rPr>
          <w:rFonts w:eastAsia="宋体"/>
          <w:color w:val="FF0000"/>
          <w:sz w:val="21"/>
          <w:szCs w:val="21"/>
        </w:rPr>
        <w:t>（</w:t>
      </w:r>
      <w:r w:rsidRPr="00E454B5">
        <w:rPr>
          <w:rFonts w:eastAsia="Times New Roman"/>
          <w:color w:val="FF0000"/>
          <w:sz w:val="21"/>
          <w:szCs w:val="21"/>
        </w:rPr>
        <w:t>http://termonline.cn/index</w:t>
      </w:r>
      <w:r w:rsidRPr="00E454B5">
        <w:rPr>
          <w:rFonts w:eastAsia="宋体"/>
          <w:color w:val="FF0000"/>
          <w:sz w:val="21"/>
          <w:szCs w:val="21"/>
        </w:rPr>
        <w:t>）</w:t>
      </w:r>
      <w:r w:rsidRPr="00E454B5">
        <w:rPr>
          <w:rFonts w:eastAsia="宋体"/>
          <w:sz w:val="21"/>
          <w:szCs w:val="21"/>
        </w:rPr>
        <w:t>书写。</w:t>
      </w:r>
    </w:p>
    <w:p w:rsidR="00A076B8" w:rsidRPr="00E454B5" w:rsidRDefault="0033218C" w:rsidP="00B32743">
      <w:pPr>
        <w:tabs>
          <w:tab w:val="left" w:pos="400"/>
          <w:tab w:val="left" w:pos="960"/>
        </w:tabs>
        <w:spacing w:beforeLines="50" w:before="120" w:afterLines="50" w:after="120" w:line="276" w:lineRule="auto"/>
        <w:jc w:val="both"/>
        <w:rPr>
          <w:sz w:val="20"/>
          <w:szCs w:val="20"/>
        </w:rPr>
      </w:pPr>
      <w:r w:rsidRPr="00E454B5">
        <w:rPr>
          <w:rFonts w:eastAsia="黑体"/>
          <w:sz w:val="28"/>
          <w:szCs w:val="28"/>
        </w:rPr>
        <w:t>1</w:t>
      </w:r>
      <w:r w:rsidRPr="00E454B5">
        <w:rPr>
          <w:sz w:val="20"/>
          <w:szCs w:val="20"/>
        </w:rPr>
        <w:tab/>
      </w:r>
      <w:r w:rsidRPr="00E454B5">
        <w:rPr>
          <w:rFonts w:eastAsia="黑体"/>
          <w:sz w:val="27"/>
          <w:szCs w:val="27"/>
        </w:rPr>
        <w:t>XXX</w:t>
      </w:r>
      <w:r w:rsidRPr="00E454B5">
        <w:rPr>
          <w:rFonts w:eastAsia="黑体"/>
          <w:color w:val="FF0000"/>
          <w:sz w:val="27"/>
          <w:szCs w:val="27"/>
          <w:u w:val="single"/>
        </w:rPr>
        <w:t>（</w:t>
      </w:r>
      <w:r w:rsidR="00F92710" w:rsidRPr="00E454B5">
        <w:rPr>
          <w:rFonts w:eastAsia="黑体"/>
          <w:color w:val="FF0000"/>
          <w:sz w:val="27"/>
          <w:szCs w:val="27"/>
          <w:u w:val="single"/>
        </w:rPr>
        <w:t>四号，黑体；</w:t>
      </w:r>
      <w:r w:rsidRPr="00E454B5">
        <w:rPr>
          <w:rFonts w:eastAsia="黑体"/>
          <w:color w:val="FF0000"/>
          <w:sz w:val="27"/>
          <w:szCs w:val="27"/>
          <w:u w:val="single"/>
        </w:rPr>
        <w:t>正文章节按序编写）</w:t>
      </w:r>
    </w:p>
    <w:p w:rsidR="00A076B8" w:rsidRPr="00E454B5" w:rsidRDefault="0033218C" w:rsidP="00B32743">
      <w:pPr>
        <w:tabs>
          <w:tab w:val="left" w:pos="500"/>
        </w:tabs>
        <w:spacing w:beforeLines="25" w:before="60" w:afterLines="25" w:after="60" w:line="276" w:lineRule="auto"/>
        <w:jc w:val="both"/>
        <w:rPr>
          <w:sz w:val="20"/>
          <w:szCs w:val="20"/>
        </w:rPr>
      </w:pPr>
      <w:r w:rsidRPr="00E454B5">
        <w:rPr>
          <w:rFonts w:eastAsia="黑体"/>
          <w:sz w:val="21"/>
          <w:szCs w:val="21"/>
        </w:rPr>
        <w:t>1.1</w:t>
      </w:r>
      <w:r w:rsidRPr="00E454B5">
        <w:rPr>
          <w:rFonts w:eastAsia="黑体"/>
          <w:sz w:val="21"/>
          <w:szCs w:val="21"/>
        </w:rPr>
        <w:tab/>
      </w:r>
      <w:r w:rsidRPr="00E454B5">
        <w:rPr>
          <w:rFonts w:eastAsia="黑体"/>
          <w:w w:val="99"/>
          <w:sz w:val="21"/>
          <w:szCs w:val="21"/>
        </w:rPr>
        <w:t>XX</w:t>
      </w:r>
      <w:r w:rsidRPr="00E454B5">
        <w:rPr>
          <w:rFonts w:eastAsia="黑体"/>
          <w:color w:val="FF0000"/>
          <w:w w:val="99"/>
          <w:sz w:val="21"/>
          <w:szCs w:val="21"/>
          <w:u w:val="single"/>
        </w:rPr>
        <w:t>（五号，黑体）</w:t>
      </w:r>
    </w:p>
    <w:p w:rsidR="00A076B8" w:rsidRPr="00B32743" w:rsidRDefault="00A076B8" w:rsidP="00B32743">
      <w:pPr>
        <w:spacing w:beforeLines="25" w:before="60" w:afterLines="25" w:after="60" w:line="276" w:lineRule="auto"/>
        <w:jc w:val="both"/>
        <w:rPr>
          <w:sz w:val="24"/>
          <w:szCs w:val="24"/>
        </w:rPr>
      </w:pPr>
    </w:p>
    <w:p w:rsidR="00A076B8" w:rsidRPr="00E454B5" w:rsidRDefault="0033218C" w:rsidP="00B32743">
      <w:pPr>
        <w:tabs>
          <w:tab w:val="left" w:pos="500"/>
        </w:tabs>
        <w:spacing w:beforeLines="25" w:before="60" w:afterLines="25" w:after="60" w:line="276" w:lineRule="auto"/>
        <w:jc w:val="both"/>
        <w:rPr>
          <w:sz w:val="20"/>
          <w:szCs w:val="20"/>
        </w:rPr>
      </w:pPr>
      <w:r w:rsidRPr="00E454B5">
        <w:rPr>
          <w:rFonts w:eastAsia="黑体"/>
          <w:sz w:val="21"/>
          <w:szCs w:val="21"/>
        </w:rPr>
        <w:t>1.2</w:t>
      </w:r>
      <w:r w:rsidRPr="00E454B5">
        <w:rPr>
          <w:sz w:val="20"/>
          <w:szCs w:val="20"/>
        </w:rPr>
        <w:tab/>
      </w:r>
      <w:r w:rsidRPr="00E454B5">
        <w:rPr>
          <w:rFonts w:eastAsia="黑体"/>
          <w:sz w:val="20"/>
          <w:szCs w:val="20"/>
        </w:rPr>
        <w:t>XX</w:t>
      </w:r>
    </w:p>
    <w:p w:rsidR="00A076B8" w:rsidRPr="00E454B5" w:rsidRDefault="00A076B8" w:rsidP="00E454B5">
      <w:pPr>
        <w:spacing w:line="79" w:lineRule="exact"/>
        <w:jc w:val="both"/>
        <w:rPr>
          <w:sz w:val="24"/>
          <w:szCs w:val="24"/>
        </w:rPr>
      </w:pPr>
    </w:p>
    <w:p w:rsidR="00A076B8" w:rsidRPr="00E454B5" w:rsidRDefault="0033218C" w:rsidP="00E454B5">
      <w:pPr>
        <w:spacing w:beforeLines="50" w:before="120" w:afterLines="50" w:after="120" w:line="276" w:lineRule="auto"/>
        <w:jc w:val="both"/>
        <w:rPr>
          <w:rFonts w:eastAsia="黑体"/>
          <w:sz w:val="27"/>
          <w:szCs w:val="27"/>
        </w:rPr>
      </w:pPr>
      <w:r w:rsidRPr="00E454B5">
        <w:rPr>
          <w:rFonts w:eastAsia="黑体"/>
          <w:sz w:val="28"/>
          <w:szCs w:val="28"/>
        </w:rPr>
        <w:lastRenderedPageBreak/>
        <w:t>2</w:t>
      </w:r>
      <w:r w:rsidRPr="00E454B5">
        <w:rPr>
          <w:sz w:val="20"/>
          <w:szCs w:val="20"/>
        </w:rPr>
        <w:t xml:space="preserve">    </w:t>
      </w:r>
      <w:r w:rsidRPr="00E454B5">
        <w:rPr>
          <w:rFonts w:eastAsia="黑体"/>
          <w:sz w:val="27"/>
          <w:szCs w:val="27"/>
        </w:rPr>
        <w:t>XXX</w:t>
      </w:r>
    </w:p>
    <w:p w:rsidR="00A076B8" w:rsidRPr="00E454B5" w:rsidRDefault="0033218C" w:rsidP="00E454B5">
      <w:pPr>
        <w:spacing w:line="342" w:lineRule="exact"/>
        <w:jc w:val="both"/>
        <w:rPr>
          <w:rFonts w:eastAsia="宋体"/>
          <w:sz w:val="21"/>
          <w:szCs w:val="21"/>
        </w:rPr>
      </w:pPr>
      <w:r w:rsidRPr="00E454B5">
        <w:rPr>
          <w:rFonts w:eastAsia="黑体"/>
          <w:sz w:val="21"/>
          <w:szCs w:val="21"/>
        </w:rPr>
        <w:t xml:space="preserve">2.1  </w:t>
      </w:r>
      <w:r w:rsidRPr="00E454B5">
        <w:rPr>
          <w:rFonts w:eastAsia="黑体"/>
          <w:sz w:val="20"/>
          <w:szCs w:val="20"/>
        </w:rPr>
        <w:t>XX</w:t>
      </w:r>
    </w:p>
    <w:p w:rsidR="00A076B8" w:rsidRPr="00E454B5" w:rsidRDefault="0033218C" w:rsidP="00E454B5">
      <w:pPr>
        <w:spacing w:line="342" w:lineRule="exact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……</w:t>
      </w:r>
    </w:p>
    <w:p w:rsidR="00A076B8" w:rsidRPr="00E454B5" w:rsidRDefault="0096182C" w:rsidP="00E454B5">
      <w:pPr>
        <w:spacing w:line="276" w:lineRule="auto"/>
        <w:ind w:firstLineChars="200" w:firstLine="420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正文的表述应科学合理、客观真实、准确完整、层次清晰、逻辑严密、文字顺畅。</w:t>
      </w:r>
    </w:p>
    <w:p w:rsidR="00A076B8" w:rsidRPr="00E454B5" w:rsidRDefault="0033218C" w:rsidP="00E454B5">
      <w:pPr>
        <w:spacing w:line="276" w:lineRule="auto"/>
        <w:ind w:firstLineChars="200" w:firstLine="420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采用公式编辑器输入公式，并正确书写物理量符号的正斜体以及上下角；采用法定计量单位，请参考相关国家标准</w:t>
      </w:r>
      <w:r w:rsidRPr="00E454B5">
        <w:rPr>
          <w:rFonts w:eastAsia="宋体"/>
          <w:sz w:val="21"/>
          <w:szCs w:val="21"/>
          <w:highlight w:val="yellow"/>
        </w:rPr>
        <w:t>GB3100-1993</w:t>
      </w:r>
      <w:r w:rsidRPr="00E454B5">
        <w:rPr>
          <w:rFonts w:eastAsia="宋体"/>
          <w:sz w:val="21"/>
          <w:szCs w:val="21"/>
        </w:rPr>
        <w:t>；首次出现的外文缩写要注明其中文全称。</w:t>
      </w:r>
    </w:p>
    <w:p w:rsidR="00A076B8" w:rsidRPr="00E454B5" w:rsidRDefault="0033218C" w:rsidP="00E454B5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sz w:val="24"/>
          <w:szCs w:val="24"/>
        </w:rPr>
        <w:t xml:space="preserve">       </w:t>
      </w:r>
      <w:r w:rsidRPr="00E454B5">
        <w:rPr>
          <w:rFonts w:eastAsia="宋体"/>
          <w:sz w:val="21"/>
          <w:szCs w:val="21"/>
        </w:rPr>
        <w:t>先见文字叙述，后出现插图和表格，图片应有自明性，不要用文本框或表格固定。图题请不要放在文本框中，中英文对照。图上文字一般都用中文。</w:t>
      </w:r>
    </w:p>
    <w:p w:rsidR="00A076B8" w:rsidRPr="00E454B5" w:rsidRDefault="00A076B8" w:rsidP="00E454B5">
      <w:pPr>
        <w:spacing w:line="200" w:lineRule="exact"/>
        <w:jc w:val="both"/>
        <w:rPr>
          <w:sz w:val="20"/>
          <w:szCs w:val="20"/>
        </w:rPr>
      </w:pPr>
    </w:p>
    <w:p w:rsidR="00A076B8" w:rsidRPr="00E454B5" w:rsidRDefault="00A076B8" w:rsidP="00E454B5">
      <w:pPr>
        <w:spacing w:line="81" w:lineRule="exact"/>
        <w:jc w:val="both"/>
        <w:rPr>
          <w:sz w:val="20"/>
          <w:szCs w:val="20"/>
        </w:rPr>
      </w:pPr>
    </w:p>
    <w:p w:rsidR="00A076B8" w:rsidRPr="00E454B5" w:rsidRDefault="00BA4A05" w:rsidP="00B32743">
      <w:pPr>
        <w:tabs>
          <w:tab w:val="left" w:pos="3607"/>
        </w:tabs>
        <w:spacing w:line="262" w:lineRule="exact"/>
        <w:ind w:leftChars="-18" w:right="83" w:hangingChars="22" w:hanging="40"/>
        <w:jc w:val="center"/>
        <w:rPr>
          <w:rFonts w:eastAsia="黑体"/>
          <w:sz w:val="18"/>
          <w:szCs w:val="18"/>
        </w:rPr>
      </w:pPr>
      <w:r w:rsidRPr="00E454B5">
        <w:rPr>
          <w:rFonts w:eastAsiaTheme="minorEastAsia"/>
          <w:sz w:val="18"/>
          <w:szCs w:val="18"/>
        </w:rPr>
        <w:t>图</w:t>
      </w:r>
      <w:r w:rsidRPr="00E454B5">
        <w:rPr>
          <w:rFonts w:eastAsia="Times New Roman"/>
          <w:sz w:val="18"/>
          <w:szCs w:val="18"/>
        </w:rPr>
        <w:t xml:space="preserve"> </w:t>
      </w:r>
      <w:r w:rsidR="0033218C" w:rsidRPr="00E454B5">
        <w:rPr>
          <w:rFonts w:eastAsia="Times New Roman"/>
          <w:sz w:val="18"/>
          <w:szCs w:val="18"/>
        </w:rPr>
        <w:t>1    XXXX</w:t>
      </w:r>
    </w:p>
    <w:p w:rsidR="00A076B8" w:rsidRPr="00E454B5" w:rsidRDefault="0033218C" w:rsidP="00B32743">
      <w:pPr>
        <w:spacing w:line="262" w:lineRule="exact"/>
        <w:ind w:right="-59"/>
        <w:jc w:val="center"/>
        <w:rPr>
          <w:rFonts w:eastAsia="黑体"/>
          <w:sz w:val="18"/>
          <w:szCs w:val="18"/>
        </w:rPr>
      </w:pPr>
      <w:r w:rsidRPr="00E454B5">
        <w:rPr>
          <w:rFonts w:eastAsia="Times New Roman"/>
          <w:sz w:val="18"/>
          <w:szCs w:val="18"/>
        </w:rPr>
        <w:t xml:space="preserve">Fig.1  </w:t>
      </w:r>
      <w:r w:rsidRPr="00E454B5">
        <w:rPr>
          <w:rFonts w:eastAsia="黑体"/>
          <w:color w:val="FF0000"/>
          <w:sz w:val="18"/>
          <w:szCs w:val="18"/>
        </w:rPr>
        <w:t>英文须与中文对应</w:t>
      </w:r>
    </w:p>
    <w:p w:rsidR="00A076B8" w:rsidRPr="00E454B5" w:rsidRDefault="00A076B8" w:rsidP="00E454B5">
      <w:pPr>
        <w:tabs>
          <w:tab w:val="left" w:pos="180"/>
        </w:tabs>
        <w:spacing w:line="240" w:lineRule="exact"/>
        <w:ind w:right="18"/>
        <w:jc w:val="both"/>
        <w:rPr>
          <w:rFonts w:eastAsia="黑体"/>
          <w:sz w:val="21"/>
          <w:szCs w:val="21"/>
        </w:rPr>
      </w:pPr>
    </w:p>
    <w:p w:rsidR="00A076B8" w:rsidRPr="00E454B5" w:rsidRDefault="0033218C" w:rsidP="00B32743">
      <w:pPr>
        <w:tabs>
          <w:tab w:val="left" w:pos="180"/>
        </w:tabs>
        <w:spacing w:line="240" w:lineRule="exact"/>
        <w:ind w:right="18"/>
        <w:jc w:val="center"/>
        <w:rPr>
          <w:b/>
          <w:sz w:val="18"/>
          <w:szCs w:val="18"/>
        </w:rPr>
      </w:pPr>
      <w:r w:rsidRPr="00E454B5">
        <w:rPr>
          <w:rFonts w:eastAsia="黑体"/>
          <w:b/>
          <w:sz w:val="18"/>
          <w:szCs w:val="18"/>
        </w:rPr>
        <w:t>表</w:t>
      </w:r>
      <w:r w:rsidRPr="00E454B5">
        <w:rPr>
          <w:rFonts w:eastAsia="黑体"/>
          <w:b/>
          <w:sz w:val="18"/>
          <w:szCs w:val="18"/>
        </w:rPr>
        <w:t xml:space="preserve"> 1</w:t>
      </w:r>
      <w:r w:rsidRPr="00E454B5">
        <w:rPr>
          <w:b/>
          <w:sz w:val="18"/>
          <w:szCs w:val="18"/>
        </w:rPr>
        <w:tab/>
      </w:r>
      <w:r w:rsidRPr="00E454B5">
        <w:rPr>
          <w:rFonts w:eastAsia="Times New Roman"/>
          <w:b/>
          <w:sz w:val="18"/>
          <w:szCs w:val="18"/>
        </w:rPr>
        <w:t>XXXX</w:t>
      </w:r>
    </w:p>
    <w:p w:rsidR="00A076B8" w:rsidRPr="00E454B5" w:rsidRDefault="00A076B8" w:rsidP="00B32743">
      <w:pPr>
        <w:spacing w:line="51" w:lineRule="exact"/>
        <w:jc w:val="center"/>
        <w:rPr>
          <w:b/>
          <w:sz w:val="18"/>
          <w:szCs w:val="18"/>
        </w:rPr>
      </w:pPr>
    </w:p>
    <w:p w:rsidR="00A076B8" w:rsidRPr="00E454B5" w:rsidRDefault="0033218C" w:rsidP="00B32743">
      <w:pPr>
        <w:tabs>
          <w:tab w:val="left" w:pos="200"/>
        </w:tabs>
        <w:spacing w:line="240" w:lineRule="exact"/>
        <w:ind w:right="18"/>
        <w:jc w:val="center"/>
        <w:rPr>
          <w:rFonts w:eastAsia="黑体"/>
          <w:b/>
          <w:sz w:val="18"/>
          <w:szCs w:val="18"/>
        </w:rPr>
      </w:pPr>
      <w:r w:rsidRPr="00E454B5">
        <w:rPr>
          <w:rFonts w:eastAsia="黑体"/>
          <w:b/>
          <w:sz w:val="18"/>
          <w:szCs w:val="18"/>
        </w:rPr>
        <w:t>Table 1</w:t>
      </w:r>
      <w:r w:rsidRPr="00E454B5">
        <w:rPr>
          <w:b/>
          <w:sz w:val="18"/>
          <w:szCs w:val="18"/>
        </w:rPr>
        <w:t xml:space="preserve">   </w:t>
      </w:r>
      <w:r w:rsidR="004F6F87">
        <w:rPr>
          <w:rFonts w:eastAsia="黑体"/>
          <w:b/>
          <w:sz w:val="18"/>
          <w:szCs w:val="18"/>
        </w:rPr>
        <w:t xml:space="preserve">Table title in </w:t>
      </w:r>
      <w:r w:rsidR="004F6F87">
        <w:rPr>
          <w:rFonts w:eastAsia="黑体" w:hint="eastAsia"/>
          <w:b/>
          <w:sz w:val="18"/>
          <w:szCs w:val="18"/>
        </w:rPr>
        <w:t>E</w:t>
      </w:r>
      <w:r w:rsidRPr="00E454B5">
        <w:rPr>
          <w:rFonts w:eastAsia="黑体"/>
          <w:b/>
          <w:sz w:val="18"/>
          <w:szCs w:val="18"/>
        </w:rPr>
        <w:t>nglish</w:t>
      </w:r>
      <w:r w:rsidR="00184C31" w:rsidRPr="00E454B5">
        <w:rPr>
          <w:rFonts w:eastAsia="黑体"/>
          <w:color w:val="FF0000"/>
          <w:sz w:val="18"/>
          <w:szCs w:val="18"/>
        </w:rPr>
        <w:t>（句首字母大写）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230"/>
        <w:gridCol w:w="2230"/>
        <w:gridCol w:w="2230"/>
      </w:tblGrid>
      <w:tr w:rsidR="00A076B8" w:rsidRPr="00E454B5">
        <w:trPr>
          <w:trHeight w:val="221"/>
          <w:jc w:val="center"/>
        </w:trPr>
        <w:tc>
          <w:tcPr>
            <w:tcW w:w="2230" w:type="dxa"/>
          </w:tcPr>
          <w:p w:rsidR="00A076B8" w:rsidRPr="00E454B5" w:rsidRDefault="0033218C" w:rsidP="00B32743">
            <w:pPr>
              <w:tabs>
                <w:tab w:val="left" w:pos="200"/>
              </w:tabs>
              <w:spacing w:line="240" w:lineRule="exact"/>
              <w:ind w:right="18"/>
              <w:jc w:val="center"/>
              <w:rPr>
                <w:rFonts w:eastAsia="黑体"/>
                <w:sz w:val="20"/>
                <w:szCs w:val="20"/>
              </w:rPr>
            </w:pPr>
            <w:r w:rsidRPr="00E454B5">
              <w:rPr>
                <w:rFonts w:eastAsia="宋体"/>
                <w:sz w:val="18"/>
                <w:szCs w:val="18"/>
              </w:rPr>
              <w:t>试样</w:t>
            </w:r>
          </w:p>
        </w:tc>
        <w:tc>
          <w:tcPr>
            <w:tcW w:w="2230" w:type="dxa"/>
          </w:tcPr>
          <w:p w:rsidR="00A076B8" w:rsidRPr="00E454B5" w:rsidRDefault="0033218C" w:rsidP="00B32743">
            <w:pPr>
              <w:tabs>
                <w:tab w:val="left" w:pos="200"/>
              </w:tabs>
              <w:spacing w:line="240" w:lineRule="exact"/>
              <w:ind w:right="18"/>
              <w:jc w:val="center"/>
              <w:rPr>
                <w:rFonts w:eastAsia="黑体"/>
                <w:sz w:val="20"/>
                <w:szCs w:val="20"/>
              </w:rPr>
            </w:pPr>
            <w:r w:rsidRPr="00E454B5">
              <w:rPr>
                <w:rFonts w:eastAsia="宋体"/>
                <w:sz w:val="18"/>
                <w:szCs w:val="18"/>
              </w:rPr>
              <w:t>真空度</w:t>
            </w:r>
            <w:r w:rsidRPr="00E454B5">
              <w:rPr>
                <w:rFonts w:eastAsia="Times New Roman"/>
                <w:sz w:val="18"/>
                <w:szCs w:val="18"/>
              </w:rPr>
              <w:t>/Pa</w:t>
            </w:r>
          </w:p>
        </w:tc>
        <w:tc>
          <w:tcPr>
            <w:tcW w:w="2230" w:type="dxa"/>
          </w:tcPr>
          <w:p w:rsidR="00A076B8" w:rsidRPr="00E454B5" w:rsidRDefault="0033218C" w:rsidP="00B32743">
            <w:pPr>
              <w:tabs>
                <w:tab w:val="left" w:pos="200"/>
              </w:tabs>
              <w:spacing w:line="240" w:lineRule="exact"/>
              <w:ind w:right="18"/>
              <w:jc w:val="center"/>
              <w:rPr>
                <w:rFonts w:eastAsia="黑体"/>
                <w:sz w:val="20"/>
                <w:szCs w:val="20"/>
              </w:rPr>
            </w:pPr>
            <w:r w:rsidRPr="00E454B5">
              <w:rPr>
                <w:rFonts w:eastAsia="宋体"/>
                <w:sz w:val="18"/>
                <w:szCs w:val="18"/>
              </w:rPr>
              <w:t>温度</w:t>
            </w:r>
            <w:r w:rsidRPr="00E454B5">
              <w:rPr>
                <w:rFonts w:eastAsia="宋体"/>
                <w:sz w:val="18"/>
                <w:szCs w:val="18"/>
              </w:rPr>
              <w:t>/℃</w:t>
            </w:r>
          </w:p>
        </w:tc>
      </w:tr>
      <w:tr w:rsidR="00A076B8" w:rsidRPr="00E454B5">
        <w:trPr>
          <w:trHeight w:val="214"/>
          <w:jc w:val="center"/>
        </w:trPr>
        <w:tc>
          <w:tcPr>
            <w:tcW w:w="2230" w:type="dxa"/>
          </w:tcPr>
          <w:p w:rsidR="00A076B8" w:rsidRPr="00E454B5" w:rsidRDefault="0033218C" w:rsidP="00B32743">
            <w:pPr>
              <w:tabs>
                <w:tab w:val="left" w:pos="200"/>
              </w:tabs>
              <w:spacing w:line="240" w:lineRule="exact"/>
              <w:ind w:right="18"/>
              <w:jc w:val="center"/>
              <w:rPr>
                <w:rFonts w:eastAsia="黑体"/>
                <w:sz w:val="20"/>
                <w:szCs w:val="20"/>
              </w:rPr>
            </w:pPr>
            <w:r w:rsidRPr="00E454B5">
              <w:rPr>
                <w:rFonts w:eastAsia="黑体"/>
                <w:sz w:val="20"/>
                <w:szCs w:val="20"/>
              </w:rPr>
              <w:t>A</w:t>
            </w:r>
          </w:p>
        </w:tc>
        <w:tc>
          <w:tcPr>
            <w:tcW w:w="2230" w:type="dxa"/>
          </w:tcPr>
          <w:p w:rsidR="00A076B8" w:rsidRPr="00E454B5" w:rsidRDefault="00A076B8" w:rsidP="00B32743">
            <w:pPr>
              <w:tabs>
                <w:tab w:val="left" w:pos="200"/>
              </w:tabs>
              <w:spacing w:line="240" w:lineRule="exact"/>
              <w:ind w:right="18"/>
              <w:jc w:val="center"/>
              <w:rPr>
                <w:rFonts w:eastAsia="黑体"/>
                <w:sz w:val="20"/>
                <w:szCs w:val="20"/>
              </w:rPr>
            </w:pPr>
          </w:p>
        </w:tc>
        <w:tc>
          <w:tcPr>
            <w:tcW w:w="2230" w:type="dxa"/>
          </w:tcPr>
          <w:p w:rsidR="00A076B8" w:rsidRPr="00E454B5" w:rsidRDefault="00A076B8" w:rsidP="00B32743">
            <w:pPr>
              <w:tabs>
                <w:tab w:val="left" w:pos="200"/>
              </w:tabs>
              <w:spacing w:line="240" w:lineRule="exact"/>
              <w:ind w:right="18"/>
              <w:jc w:val="center"/>
              <w:rPr>
                <w:rFonts w:eastAsia="黑体"/>
                <w:sz w:val="20"/>
                <w:szCs w:val="20"/>
              </w:rPr>
            </w:pPr>
          </w:p>
        </w:tc>
      </w:tr>
      <w:tr w:rsidR="00A076B8" w:rsidRPr="00E454B5">
        <w:trPr>
          <w:trHeight w:val="221"/>
          <w:jc w:val="center"/>
        </w:trPr>
        <w:tc>
          <w:tcPr>
            <w:tcW w:w="2230" w:type="dxa"/>
          </w:tcPr>
          <w:p w:rsidR="00A076B8" w:rsidRPr="00E454B5" w:rsidRDefault="0033218C" w:rsidP="00B32743">
            <w:pPr>
              <w:tabs>
                <w:tab w:val="left" w:pos="200"/>
              </w:tabs>
              <w:spacing w:line="240" w:lineRule="exact"/>
              <w:ind w:right="18"/>
              <w:jc w:val="center"/>
              <w:rPr>
                <w:rFonts w:eastAsia="黑体"/>
                <w:sz w:val="20"/>
                <w:szCs w:val="20"/>
              </w:rPr>
            </w:pPr>
            <w:r w:rsidRPr="00E454B5">
              <w:rPr>
                <w:rFonts w:eastAsia="黑体"/>
                <w:sz w:val="20"/>
                <w:szCs w:val="20"/>
              </w:rPr>
              <w:t>B</w:t>
            </w:r>
          </w:p>
        </w:tc>
        <w:tc>
          <w:tcPr>
            <w:tcW w:w="2230" w:type="dxa"/>
          </w:tcPr>
          <w:p w:rsidR="00A076B8" w:rsidRPr="00E454B5" w:rsidRDefault="00A076B8" w:rsidP="00B32743">
            <w:pPr>
              <w:tabs>
                <w:tab w:val="left" w:pos="200"/>
              </w:tabs>
              <w:spacing w:line="240" w:lineRule="exact"/>
              <w:ind w:right="18"/>
              <w:jc w:val="center"/>
              <w:rPr>
                <w:rFonts w:eastAsia="黑体"/>
                <w:sz w:val="20"/>
                <w:szCs w:val="20"/>
              </w:rPr>
            </w:pPr>
          </w:p>
        </w:tc>
        <w:tc>
          <w:tcPr>
            <w:tcW w:w="2230" w:type="dxa"/>
          </w:tcPr>
          <w:p w:rsidR="00A076B8" w:rsidRPr="00E454B5" w:rsidRDefault="00A076B8" w:rsidP="00B32743">
            <w:pPr>
              <w:tabs>
                <w:tab w:val="left" w:pos="200"/>
              </w:tabs>
              <w:spacing w:line="240" w:lineRule="exact"/>
              <w:ind w:right="18"/>
              <w:jc w:val="center"/>
              <w:rPr>
                <w:rFonts w:eastAsia="黑体"/>
                <w:sz w:val="20"/>
                <w:szCs w:val="20"/>
              </w:rPr>
            </w:pPr>
          </w:p>
        </w:tc>
      </w:tr>
    </w:tbl>
    <w:p w:rsidR="00A076B8" w:rsidRPr="00E454B5" w:rsidRDefault="0033218C" w:rsidP="00E454B5">
      <w:pPr>
        <w:spacing w:beforeLines="50" w:before="120" w:line="276" w:lineRule="auto"/>
        <w:ind w:right="23" w:firstLine="420"/>
        <w:jc w:val="both"/>
        <w:rPr>
          <w:sz w:val="20"/>
          <w:szCs w:val="20"/>
        </w:rPr>
      </w:pPr>
      <w:r w:rsidRPr="00E454B5">
        <w:rPr>
          <w:rFonts w:eastAsia="宋体"/>
          <w:sz w:val="21"/>
          <w:szCs w:val="21"/>
        </w:rPr>
        <w:t>表格中</w:t>
      </w:r>
      <w:r w:rsidRPr="00E454B5">
        <w:rPr>
          <w:rFonts w:eastAsia="Times New Roman"/>
          <w:sz w:val="21"/>
          <w:szCs w:val="21"/>
        </w:rPr>
        <w:t>“</w:t>
      </w:r>
      <w:r w:rsidRPr="00E454B5">
        <w:rPr>
          <w:rFonts w:eastAsia="宋体"/>
          <w:sz w:val="21"/>
          <w:szCs w:val="21"/>
        </w:rPr>
        <w:t>空白</w:t>
      </w:r>
      <w:r w:rsidRPr="00E454B5">
        <w:rPr>
          <w:rFonts w:eastAsia="Times New Roman"/>
          <w:sz w:val="21"/>
          <w:szCs w:val="21"/>
        </w:rPr>
        <w:t>”</w:t>
      </w:r>
      <w:r w:rsidRPr="00E454B5">
        <w:rPr>
          <w:rFonts w:eastAsia="宋体"/>
          <w:sz w:val="21"/>
          <w:szCs w:val="21"/>
        </w:rPr>
        <w:t>代表未测或无此项，</w:t>
      </w:r>
      <w:r w:rsidRPr="00E454B5">
        <w:rPr>
          <w:rFonts w:eastAsia="Times New Roman"/>
          <w:sz w:val="21"/>
          <w:szCs w:val="21"/>
        </w:rPr>
        <w:t>“—”</w:t>
      </w:r>
      <w:r w:rsidRPr="00E454B5">
        <w:rPr>
          <w:rFonts w:eastAsia="宋体"/>
          <w:sz w:val="21"/>
          <w:szCs w:val="21"/>
        </w:rPr>
        <w:t>代表测试了未发现，</w:t>
      </w:r>
      <w:r w:rsidRPr="00E454B5">
        <w:rPr>
          <w:rFonts w:eastAsia="Times New Roman"/>
          <w:sz w:val="21"/>
          <w:szCs w:val="21"/>
        </w:rPr>
        <w:t>“0”</w:t>
      </w:r>
      <w:r w:rsidRPr="00E454B5">
        <w:rPr>
          <w:rFonts w:eastAsia="宋体"/>
          <w:sz w:val="21"/>
          <w:szCs w:val="21"/>
        </w:rPr>
        <w:t>代表实测结果为零。因此，表中慎用</w:t>
      </w:r>
      <w:r w:rsidRPr="00E454B5">
        <w:rPr>
          <w:rFonts w:eastAsia="Times New Roman"/>
          <w:sz w:val="21"/>
          <w:szCs w:val="21"/>
        </w:rPr>
        <w:t>“0”</w:t>
      </w:r>
      <w:r w:rsidRPr="00E454B5">
        <w:rPr>
          <w:rFonts w:eastAsia="宋体"/>
          <w:sz w:val="21"/>
          <w:szCs w:val="21"/>
        </w:rPr>
        <w:t>和</w:t>
      </w:r>
      <w:r w:rsidRPr="00E454B5">
        <w:rPr>
          <w:rFonts w:eastAsia="Times New Roman"/>
          <w:sz w:val="21"/>
          <w:szCs w:val="21"/>
        </w:rPr>
        <w:t>“—”</w:t>
      </w:r>
      <w:r w:rsidRPr="00E454B5">
        <w:rPr>
          <w:rFonts w:eastAsia="宋体"/>
          <w:sz w:val="21"/>
          <w:szCs w:val="21"/>
        </w:rPr>
        <w:t>表示无数字的栏。</w:t>
      </w:r>
    </w:p>
    <w:p w:rsidR="00A076B8" w:rsidRPr="00E454B5" w:rsidRDefault="0033218C" w:rsidP="00E454B5">
      <w:pPr>
        <w:spacing w:beforeLines="50" w:before="120" w:afterLines="50" w:after="120" w:line="342" w:lineRule="exact"/>
        <w:jc w:val="both"/>
        <w:rPr>
          <w:rFonts w:eastAsia="黑体"/>
          <w:sz w:val="28"/>
          <w:szCs w:val="28"/>
        </w:rPr>
      </w:pPr>
      <w:r w:rsidRPr="00E454B5">
        <w:rPr>
          <w:rFonts w:eastAsia="黑体"/>
          <w:sz w:val="28"/>
          <w:szCs w:val="28"/>
        </w:rPr>
        <w:t>3</w:t>
      </w:r>
      <w:r w:rsidRPr="00E454B5">
        <w:rPr>
          <w:sz w:val="28"/>
          <w:szCs w:val="28"/>
        </w:rPr>
        <w:t xml:space="preserve">    </w:t>
      </w:r>
      <w:r w:rsidRPr="00E454B5">
        <w:rPr>
          <w:rFonts w:eastAsia="黑体"/>
          <w:sz w:val="28"/>
          <w:szCs w:val="28"/>
        </w:rPr>
        <w:t>结</w:t>
      </w:r>
      <w:r w:rsidRPr="00E454B5">
        <w:rPr>
          <w:rFonts w:eastAsia="黑体"/>
          <w:sz w:val="28"/>
          <w:szCs w:val="28"/>
        </w:rPr>
        <w:t xml:space="preserve"> </w:t>
      </w:r>
      <w:r w:rsidRPr="00E454B5">
        <w:rPr>
          <w:rFonts w:eastAsia="黑体"/>
          <w:sz w:val="28"/>
          <w:szCs w:val="28"/>
        </w:rPr>
        <w:t>论</w:t>
      </w:r>
    </w:p>
    <w:p w:rsidR="00A076B8" w:rsidRPr="00E454B5" w:rsidRDefault="0033218C" w:rsidP="00E454B5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b/>
          <w:bCs/>
          <w:sz w:val="21"/>
          <w:szCs w:val="21"/>
        </w:rPr>
        <w:t xml:space="preserve">   </w:t>
      </w:r>
      <w:r w:rsidR="0096182C" w:rsidRPr="00E454B5">
        <w:rPr>
          <w:rFonts w:eastAsia="宋体"/>
          <w:sz w:val="21"/>
          <w:szCs w:val="21"/>
        </w:rPr>
        <w:t xml:space="preserve"> </w:t>
      </w:r>
      <w:r w:rsidR="00F603A0">
        <w:rPr>
          <w:rFonts w:eastAsia="宋体"/>
          <w:sz w:val="21"/>
          <w:szCs w:val="21"/>
        </w:rPr>
        <w:t xml:space="preserve">   </w:t>
      </w:r>
      <w:r w:rsidR="0096182C" w:rsidRPr="00E454B5">
        <w:rPr>
          <w:rFonts w:eastAsia="宋体"/>
          <w:sz w:val="21"/>
          <w:szCs w:val="21"/>
        </w:rPr>
        <w:t xml:space="preserve"> </w:t>
      </w:r>
      <w:r w:rsidRPr="00E454B5">
        <w:rPr>
          <w:rFonts w:eastAsia="宋体"/>
          <w:sz w:val="21"/>
          <w:szCs w:val="21"/>
        </w:rPr>
        <w:t>用简明扼要的文字</w:t>
      </w:r>
      <w:r w:rsidR="00A01D3C" w:rsidRPr="00E454B5">
        <w:rPr>
          <w:rFonts w:eastAsia="宋体"/>
          <w:sz w:val="21"/>
          <w:szCs w:val="21"/>
        </w:rPr>
        <w:t>对研究结果和论点进行提炼与概括</w:t>
      </w:r>
      <w:r w:rsidRPr="00E454B5">
        <w:rPr>
          <w:rFonts w:eastAsia="宋体"/>
          <w:sz w:val="21"/>
          <w:szCs w:val="21"/>
        </w:rPr>
        <w:t>。</w:t>
      </w:r>
      <w:r w:rsidR="00A01D3C" w:rsidRPr="00E454B5">
        <w:rPr>
          <w:rFonts w:eastAsia="宋体"/>
          <w:sz w:val="21"/>
          <w:szCs w:val="21"/>
        </w:rPr>
        <w:t>也可没有</w:t>
      </w:r>
      <w:r w:rsidR="00A01D3C" w:rsidRPr="00E454B5">
        <w:rPr>
          <w:rFonts w:eastAsia="宋体"/>
          <w:sz w:val="21"/>
          <w:szCs w:val="21"/>
        </w:rPr>
        <w:t>“</w:t>
      </w:r>
      <w:r w:rsidR="00A01D3C" w:rsidRPr="00E454B5">
        <w:rPr>
          <w:rFonts w:eastAsia="宋体"/>
          <w:sz w:val="21"/>
          <w:szCs w:val="21"/>
        </w:rPr>
        <w:t>结论</w:t>
      </w:r>
      <w:r w:rsidR="00A01D3C" w:rsidRPr="00E454B5">
        <w:rPr>
          <w:rFonts w:eastAsia="宋体"/>
          <w:sz w:val="21"/>
          <w:szCs w:val="21"/>
        </w:rPr>
        <w:t>”</w:t>
      </w:r>
      <w:r w:rsidR="00A01D3C" w:rsidRPr="00E454B5">
        <w:rPr>
          <w:rFonts w:eastAsia="宋体"/>
          <w:sz w:val="21"/>
          <w:szCs w:val="21"/>
        </w:rPr>
        <w:t>而写作</w:t>
      </w:r>
      <w:r w:rsidR="00A01D3C" w:rsidRPr="00E454B5">
        <w:rPr>
          <w:rFonts w:eastAsia="宋体"/>
          <w:sz w:val="21"/>
          <w:szCs w:val="21"/>
        </w:rPr>
        <w:t>“</w:t>
      </w:r>
      <w:r w:rsidR="00A01D3C" w:rsidRPr="00E454B5">
        <w:rPr>
          <w:rFonts w:eastAsia="宋体"/>
          <w:sz w:val="21"/>
          <w:szCs w:val="21"/>
        </w:rPr>
        <w:t>结束语</w:t>
      </w:r>
      <w:r w:rsidR="00A01D3C" w:rsidRPr="00E454B5">
        <w:rPr>
          <w:rFonts w:eastAsia="宋体"/>
          <w:sz w:val="21"/>
          <w:szCs w:val="21"/>
        </w:rPr>
        <w:t>”,</w:t>
      </w:r>
      <w:r w:rsidR="00A01D3C" w:rsidRPr="00E454B5">
        <w:rPr>
          <w:rFonts w:eastAsia="宋体"/>
          <w:sz w:val="21"/>
          <w:szCs w:val="21"/>
        </w:rPr>
        <w:t>进行必要的讨论</w:t>
      </w:r>
      <w:r w:rsidR="00A01D3C" w:rsidRPr="00E454B5">
        <w:rPr>
          <w:rFonts w:eastAsia="宋体"/>
          <w:sz w:val="21"/>
          <w:szCs w:val="21"/>
        </w:rPr>
        <w:t>,</w:t>
      </w:r>
      <w:r w:rsidR="00A01D3C" w:rsidRPr="00E454B5">
        <w:rPr>
          <w:rFonts w:eastAsia="宋体"/>
          <w:sz w:val="21"/>
          <w:szCs w:val="21"/>
        </w:rPr>
        <w:t>在讨论中提出建议或待研究解决的问题等。</w:t>
      </w:r>
    </w:p>
    <w:p w:rsidR="009321B6" w:rsidRPr="00E454B5" w:rsidRDefault="009321B6" w:rsidP="00E454B5">
      <w:pPr>
        <w:spacing w:line="342" w:lineRule="exact"/>
        <w:jc w:val="both"/>
        <w:rPr>
          <w:rFonts w:eastAsia="宋体"/>
          <w:b/>
          <w:bCs/>
          <w:sz w:val="21"/>
          <w:szCs w:val="21"/>
        </w:rPr>
      </w:pPr>
    </w:p>
    <w:p w:rsidR="00A076B8" w:rsidRPr="00E454B5" w:rsidRDefault="0033218C" w:rsidP="00E454B5">
      <w:pPr>
        <w:spacing w:line="342" w:lineRule="exact"/>
        <w:jc w:val="both"/>
        <w:rPr>
          <w:rFonts w:eastAsia="宋体"/>
          <w:b/>
          <w:bCs/>
          <w:sz w:val="21"/>
          <w:szCs w:val="21"/>
        </w:rPr>
      </w:pPr>
      <w:bookmarkStart w:id="0" w:name="OLE_LINK2"/>
      <w:bookmarkStart w:id="1" w:name="OLE_LINK3"/>
      <w:r w:rsidRPr="00E454B5">
        <w:rPr>
          <w:rFonts w:eastAsia="宋体"/>
          <w:b/>
          <w:bCs/>
          <w:sz w:val="21"/>
          <w:szCs w:val="21"/>
        </w:rPr>
        <w:t>参考文献</w:t>
      </w:r>
    </w:p>
    <w:p w:rsidR="00A076B8" w:rsidRPr="00E454B5" w:rsidRDefault="00F42841" w:rsidP="00E454B5">
      <w:pPr>
        <w:spacing w:line="276" w:lineRule="auto"/>
        <w:ind w:firstLineChars="250" w:firstLine="525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参考文献应在正文中进行对应标注。参考文献的著录项目、符号、格式</w:t>
      </w:r>
      <w:r w:rsidR="0033218C" w:rsidRPr="00E454B5">
        <w:rPr>
          <w:rFonts w:eastAsia="宋体"/>
          <w:bCs/>
          <w:sz w:val="21"/>
          <w:szCs w:val="21"/>
        </w:rPr>
        <w:t>遵照执行</w:t>
      </w:r>
      <w:r w:rsidR="0033218C" w:rsidRPr="00E454B5">
        <w:rPr>
          <w:rFonts w:eastAsia="宋体"/>
          <w:bCs/>
          <w:sz w:val="21"/>
          <w:szCs w:val="21"/>
          <w:highlight w:val="yellow"/>
        </w:rPr>
        <w:t xml:space="preserve">GB/T </w:t>
      </w:r>
      <w:r w:rsidR="00800BAB">
        <w:rPr>
          <w:rFonts w:eastAsia="宋体"/>
          <w:bCs/>
          <w:sz w:val="21"/>
          <w:szCs w:val="21"/>
          <w:highlight w:val="yellow"/>
        </w:rPr>
        <w:t>7714-202</w:t>
      </w:r>
      <w:r w:rsidR="0033218C" w:rsidRPr="00E454B5">
        <w:rPr>
          <w:rFonts w:eastAsia="宋体"/>
          <w:bCs/>
          <w:sz w:val="21"/>
          <w:szCs w:val="21"/>
          <w:highlight w:val="yellow"/>
        </w:rPr>
        <w:t>5</w:t>
      </w:r>
      <w:r w:rsidR="0033218C" w:rsidRPr="00E454B5">
        <w:rPr>
          <w:rFonts w:eastAsia="宋体"/>
          <w:bCs/>
          <w:sz w:val="21"/>
          <w:szCs w:val="21"/>
        </w:rPr>
        <w:t>规范。</w:t>
      </w:r>
      <w:r w:rsidR="00D30989" w:rsidRPr="00D30989">
        <w:rPr>
          <w:rFonts w:eastAsia="宋体" w:hint="eastAsia"/>
          <w:bCs/>
          <w:sz w:val="21"/>
          <w:szCs w:val="21"/>
        </w:rPr>
        <w:t>必须全部使用英文半角标点，且在</w:t>
      </w:r>
      <w:r w:rsidR="00D30989" w:rsidRPr="00D30989">
        <w:rPr>
          <w:rFonts w:eastAsia="宋体" w:hint="eastAsia"/>
          <w:bCs/>
          <w:sz w:val="21"/>
          <w:szCs w:val="21"/>
        </w:rPr>
        <w:t xml:space="preserve"> :</w:t>
      </w:r>
      <w:r w:rsidR="00D30989" w:rsidRPr="00D30989">
        <w:rPr>
          <w:rFonts w:eastAsia="宋体" w:hint="eastAsia"/>
          <w:bCs/>
          <w:sz w:val="21"/>
          <w:szCs w:val="21"/>
        </w:rPr>
        <w:t>（冒号）、</w:t>
      </w:r>
      <w:r w:rsidR="00D30989" w:rsidRPr="00D30989">
        <w:rPr>
          <w:rFonts w:eastAsia="宋体" w:hint="eastAsia"/>
          <w:bCs/>
          <w:sz w:val="21"/>
          <w:szCs w:val="21"/>
        </w:rPr>
        <w:t>,</w:t>
      </w:r>
      <w:r w:rsidR="00D30989" w:rsidRPr="00D30989">
        <w:rPr>
          <w:rFonts w:eastAsia="宋体" w:hint="eastAsia"/>
          <w:bCs/>
          <w:sz w:val="21"/>
          <w:szCs w:val="21"/>
        </w:rPr>
        <w:t>（逗号）之后通常需要留一个空格</w:t>
      </w:r>
      <w:r w:rsidR="00D30989">
        <w:rPr>
          <w:rFonts w:eastAsia="宋体" w:hint="eastAsia"/>
          <w:bCs/>
          <w:sz w:val="21"/>
          <w:szCs w:val="21"/>
        </w:rPr>
        <w:t>。</w:t>
      </w:r>
    </w:p>
    <w:p w:rsidR="004E391C" w:rsidRPr="00A70B7F" w:rsidRDefault="004E391C" w:rsidP="00E454B5">
      <w:pPr>
        <w:spacing w:line="276" w:lineRule="auto"/>
        <w:jc w:val="both"/>
        <w:rPr>
          <w:rFonts w:eastAsia="宋体"/>
          <w:b/>
          <w:bCs/>
          <w:sz w:val="21"/>
          <w:szCs w:val="21"/>
        </w:rPr>
      </w:pPr>
      <w:r w:rsidRPr="00A70B7F">
        <w:rPr>
          <w:rFonts w:eastAsia="宋体"/>
          <w:b/>
          <w:bCs/>
          <w:sz w:val="21"/>
          <w:szCs w:val="21"/>
        </w:rPr>
        <w:t xml:space="preserve">(1)  </w:t>
      </w:r>
      <w:r w:rsidRPr="00A70B7F">
        <w:rPr>
          <w:rFonts w:eastAsia="宋体"/>
          <w:b/>
          <w:bCs/>
          <w:sz w:val="21"/>
          <w:szCs w:val="21"/>
        </w:rPr>
        <w:t>期刊：</w:t>
      </w:r>
    </w:p>
    <w:p w:rsidR="004E391C" w:rsidRPr="00A70B7F" w:rsidRDefault="004E391C" w:rsidP="00E454B5">
      <w:pPr>
        <w:spacing w:line="276" w:lineRule="auto"/>
        <w:jc w:val="both"/>
        <w:rPr>
          <w:rFonts w:eastAsia="宋体"/>
          <w:b/>
          <w:bCs/>
          <w:sz w:val="21"/>
          <w:szCs w:val="21"/>
        </w:rPr>
      </w:pPr>
      <w:r w:rsidRPr="00A70B7F">
        <w:rPr>
          <w:rFonts w:eastAsia="宋体"/>
          <w:b/>
          <w:bCs/>
          <w:sz w:val="21"/>
          <w:szCs w:val="21"/>
        </w:rPr>
        <w:t>[</w:t>
      </w:r>
      <w:r w:rsidRPr="00A70B7F">
        <w:rPr>
          <w:rFonts w:eastAsia="宋体"/>
          <w:b/>
          <w:bCs/>
          <w:sz w:val="21"/>
          <w:szCs w:val="21"/>
        </w:rPr>
        <w:t>序号</w:t>
      </w:r>
      <w:r w:rsidRPr="00A70B7F">
        <w:rPr>
          <w:rFonts w:eastAsia="宋体"/>
          <w:b/>
          <w:bCs/>
          <w:sz w:val="21"/>
          <w:szCs w:val="21"/>
        </w:rPr>
        <w:t>]</w:t>
      </w:r>
      <w:r w:rsidRPr="00A70B7F">
        <w:rPr>
          <w:rFonts w:eastAsia="宋体"/>
          <w:b/>
          <w:bCs/>
          <w:sz w:val="21"/>
          <w:szCs w:val="21"/>
        </w:rPr>
        <w:t>主要责任者</w:t>
      </w:r>
      <w:r w:rsidRPr="00A70B7F">
        <w:rPr>
          <w:rFonts w:eastAsia="宋体"/>
          <w:b/>
          <w:bCs/>
          <w:sz w:val="21"/>
          <w:szCs w:val="21"/>
        </w:rPr>
        <w:t xml:space="preserve">. </w:t>
      </w:r>
      <w:r w:rsidRPr="00A70B7F">
        <w:rPr>
          <w:rFonts w:eastAsia="宋体"/>
          <w:b/>
          <w:bCs/>
          <w:sz w:val="21"/>
          <w:szCs w:val="21"/>
        </w:rPr>
        <w:t>文献题名</w:t>
      </w:r>
      <w:r w:rsidRPr="00A70B7F">
        <w:rPr>
          <w:rFonts w:eastAsia="宋体"/>
          <w:b/>
          <w:bCs/>
          <w:sz w:val="21"/>
          <w:szCs w:val="21"/>
        </w:rPr>
        <w:t xml:space="preserve">[J]. </w:t>
      </w:r>
      <w:r w:rsidRPr="00A70B7F">
        <w:rPr>
          <w:rFonts w:eastAsia="宋体"/>
          <w:b/>
          <w:bCs/>
          <w:sz w:val="21"/>
          <w:szCs w:val="21"/>
        </w:rPr>
        <w:t>刊名，年，卷（期）：起止页码</w:t>
      </w:r>
      <w:r w:rsidRPr="00A70B7F">
        <w:rPr>
          <w:rFonts w:eastAsia="宋体"/>
          <w:b/>
          <w:bCs/>
          <w:sz w:val="21"/>
          <w:szCs w:val="21"/>
        </w:rPr>
        <w:t xml:space="preserve">. </w:t>
      </w:r>
      <w:r w:rsidRPr="00A70B7F">
        <w:rPr>
          <w:rFonts w:eastAsia="宋体"/>
          <w:b/>
          <w:bCs/>
          <w:sz w:val="21"/>
          <w:szCs w:val="21"/>
        </w:rPr>
        <w:t>（其中主要作者写至第三人）</w:t>
      </w:r>
    </w:p>
    <w:p w:rsidR="00800BAB" w:rsidRDefault="004E391C" w:rsidP="00800BAB">
      <w:pPr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例：</w:t>
      </w:r>
    </w:p>
    <w:p w:rsidR="00800BAB" w:rsidRDefault="00800BAB" w:rsidP="00800BAB">
      <w:r>
        <w:t xml:space="preserve">[1] </w:t>
      </w:r>
      <w:r>
        <w:t>潘亮</w:t>
      </w:r>
      <w:r>
        <w:t xml:space="preserve">, </w:t>
      </w:r>
      <w:r>
        <w:t>李建昌</w:t>
      </w:r>
      <w:r>
        <w:t xml:space="preserve">. </w:t>
      </w:r>
      <w:r>
        <w:t>基于仿生结构的柔性应变传感器研究进展</w:t>
      </w:r>
      <w:r>
        <w:t xml:space="preserve">[J]. </w:t>
      </w:r>
      <w:r>
        <w:t>真空</w:t>
      </w:r>
      <w:r>
        <w:t>, 2024, 61(5): 6-20.</w:t>
      </w:r>
    </w:p>
    <w:p w:rsidR="00800BAB" w:rsidRDefault="00800BAB" w:rsidP="00800BAB">
      <w:r>
        <w:t xml:space="preserve">[2] </w:t>
      </w:r>
      <w:r>
        <w:t>张三</w:t>
      </w:r>
      <w:r>
        <w:t xml:space="preserve">, </w:t>
      </w:r>
      <w:r>
        <w:t>李四</w:t>
      </w:r>
      <w:r>
        <w:t xml:space="preserve">, </w:t>
      </w:r>
      <w:r>
        <w:t>王五</w:t>
      </w:r>
      <w:r>
        <w:t xml:space="preserve">, </w:t>
      </w:r>
      <w:r>
        <w:t>等</w:t>
      </w:r>
      <w:r>
        <w:t xml:space="preserve">. </w:t>
      </w:r>
      <w:r>
        <w:t>复杂环境下的高精度测量方法研究</w:t>
      </w:r>
      <w:r>
        <w:t xml:space="preserve">[J]. </w:t>
      </w:r>
      <w:r>
        <w:t>物理学报</w:t>
      </w:r>
      <w:r>
        <w:t>, 2023, 72(8/9/10): 100-110.</w:t>
      </w:r>
    </w:p>
    <w:p w:rsidR="004E391C" w:rsidRPr="00E454B5" w:rsidRDefault="004E391C" w:rsidP="00800BAB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英文参考文献格式请注意：英文作者一律</w:t>
      </w:r>
      <w:r w:rsidRPr="00E454B5">
        <w:rPr>
          <w:rFonts w:eastAsia="宋体"/>
          <w:bCs/>
          <w:sz w:val="21"/>
          <w:szCs w:val="21"/>
        </w:rPr>
        <w:t>“</w:t>
      </w:r>
      <w:r w:rsidRPr="00E454B5">
        <w:rPr>
          <w:rFonts w:eastAsia="宋体"/>
          <w:bCs/>
          <w:sz w:val="21"/>
          <w:szCs w:val="21"/>
        </w:rPr>
        <w:t>姓前名后</w:t>
      </w:r>
      <w:r w:rsidRPr="00E454B5">
        <w:rPr>
          <w:rFonts w:eastAsia="宋体"/>
          <w:bCs/>
          <w:sz w:val="21"/>
          <w:szCs w:val="21"/>
        </w:rPr>
        <w:t>”</w:t>
      </w:r>
      <w:r w:rsidRPr="00E454B5">
        <w:rPr>
          <w:rFonts w:eastAsia="宋体"/>
          <w:bCs/>
          <w:sz w:val="21"/>
          <w:szCs w:val="21"/>
        </w:rPr>
        <w:t>，且</w:t>
      </w:r>
      <w:r w:rsidRPr="00E454B5">
        <w:rPr>
          <w:rFonts w:eastAsia="宋体"/>
          <w:bCs/>
          <w:sz w:val="21"/>
          <w:szCs w:val="21"/>
        </w:rPr>
        <w:t>“</w:t>
      </w:r>
      <w:r w:rsidRPr="00E454B5">
        <w:rPr>
          <w:rFonts w:eastAsia="宋体"/>
          <w:bCs/>
          <w:sz w:val="21"/>
          <w:szCs w:val="21"/>
        </w:rPr>
        <w:t>姓全部著录，字母</w:t>
      </w:r>
      <w:r w:rsidR="00800BAB" w:rsidRPr="00800BAB">
        <w:rPr>
          <w:rFonts w:eastAsia="宋体" w:hint="eastAsia"/>
          <w:bCs/>
          <w:sz w:val="21"/>
          <w:szCs w:val="21"/>
          <w:highlight w:val="yellow"/>
        </w:rPr>
        <w:t>首字母</w:t>
      </w:r>
      <w:r w:rsidRPr="00E454B5">
        <w:rPr>
          <w:rFonts w:eastAsia="宋体"/>
          <w:bCs/>
          <w:sz w:val="21"/>
          <w:szCs w:val="21"/>
        </w:rPr>
        <w:t>大写</w:t>
      </w:r>
      <w:r w:rsidRPr="00E454B5">
        <w:rPr>
          <w:rFonts w:eastAsia="宋体"/>
          <w:bCs/>
          <w:sz w:val="21"/>
          <w:szCs w:val="21"/>
        </w:rPr>
        <w:t>”</w:t>
      </w:r>
      <w:r w:rsidRPr="00E454B5">
        <w:rPr>
          <w:rFonts w:eastAsia="宋体"/>
          <w:bCs/>
          <w:sz w:val="21"/>
          <w:szCs w:val="21"/>
        </w:rPr>
        <w:t>，名字缩写并省略缩写点；责任者不超过</w:t>
      </w:r>
      <w:r w:rsidRPr="00E454B5">
        <w:rPr>
          <w:rFonts w:eastAsia="宋体"/>
          <w:bCs/>
          <w:sz w:val="21"/>
          <w:szCs w:val="21"/>
        </w:rPr>
        <w:t>3</w:t>
      </w:r>
      <w:r w:rsidRPr="00E454B5">
        <w:rPr>
          <w:rFonts w:eastAsia="宋体"/>
          <w:bCs/>
          <w:sz w:val="21"/>
          <w:szCs w:val="21"/>
        </w:rPr>
        <w:t>个时，全部照录。超过</w:t>
      </w:r>
      <w:r w:rsidRPr="00E454B5">
        <w:rPr>
          <w:rFonts w:eastAsia="宋体"/>
          <w:bCs/>
          <w:sz w:val="21"/>
          <w:szCs w:val="21"/>
        </w:rPr>
        <w:t>3</w:t>
      </w:r>
      <w:r w:rsidRPr="00E454B5">
        <w:rPr>
          <w:rFonts w:eastAsia="宋体"/>
          <w:bCs/>
          <w:sz w:val="21"/>
          <w:szCs w:val="21"/>
        </w:rPr>
        <w:t>个时，著录前</w:t>
      </w:r>
      <w:r w:rsidRPr="00E454B5">
        <w:rPr>
          <w:rFonts w:eastAsia="宋体"/>
          <w:bCs/>
          <w:sz w:val="21"/>
          <w:szCs w:val="21"/>
        </w:rPr>
        <w:t xml:space="preserve">3 </w:t>
      </w:r>
      <w:proofErr w:type="gramStart"/>
      <w:r w:rsidRPr="00E454B5">
        <w:rPr>
          <w:rFonts w:eastAsia="宋体"/>
          <w:bCs/>
          <w:sz w:val="21"/>
          <w:szCs w:val="21"/>
        </w:rPr>
        <w:t>个</w:t>
      </w:r>
      <w:proofErr w:type="gramEnd"/>
      <w:r w:rsidRPr="00E454B5">
        <w:rPr>
          <w:rFonts w:eastAsia="宋体"/>
          <w:bCs/>
          <w:sz w:val="21"/>
          <w:szCs w:val="21"/>
        </w:rPr>
        <w:t>责任者，其后加</w:t>
      </w:r>
      <w:r w:rsidRPr="00E454B5">
        <w:rPr>
          <w:rFonts w:eastAsia="宋体"/>
          <w:bCs/>
          <w:sz w:val="21"/>
          <w:szCs w:val="21"/>
        </w:rPr>
        <w:t>“</w:t>
      </w:r>
      <w:r w:rsidRPr="00E454B5">
        <w:rPr>
          <w:rFonts w:eastAsia="宋体"/>
          <w:bCs/>
          <w:sz w:val="21"/>
          <w:szCs w:val="21"/>
        </w:rPr>
        <w:t>，</w:t>
      </w:r>
      <w:r w:rsidRPr="00E454B5">
        <w:rPr>
          <w:rFonts w:eastAsia="宋体"/>
          <w:bCs/>
          <w:sz w:val="21"/>
          <w:szCs w:val="21"/>
        </w:rPr>
        <w:t>et al</w:t>
      </w:r>
      <w:r w:rsidRPr="00E454B5">
        <w:rPr>
          <w:rFonts w:eastAsia="宋体"/>
          <w:bCs/>
          <w:sz w:val="21"/>
          <w:szCs w:val="21"/>
        </w:rPr>
        <w:t>．</w:t>
      </w:r>
      <w:r w:rsidRPr="00E454B5">
        <w:rPr>
          <w:rFonts w:eastAsia="宋体"/>
          <w:bCs/>
          <w:sz w:val="21"/>
          <w:szCs w:val="21"/>
        </w:rPr>
        <w:t xml:space="preserve"> ”</w:t>
      </w:r>
      <w:r w:rsidR="00800BAB" w:rsidRPr="00800BAB">
        <w:rPr>
          <w:rFonts w:hint="eastAsia"/>
        </w:rPr>
        <w:t xml:space="preserve"> </w:t>
      </w:r>
      <w:r w:rsidR="00800BAB" w:rsidRPr="00800BAB">
        <w:rPr>
          <w:rFonts w:eastAsia="宋体" w:hint="eastAsia"/>
          <w:bCs/>
          <w:sz w:val="21"/>
          <w:szCs w:val="21"/>
        </w:rPr>
        <w:t>用汉语拼音著录个人责任者，姓应全部著录，首字母应大写，</w:t>
      </w:r>
      <w:proofErr w:type="gramStart"/>
      <w:r w:rsidR="00800BAB" w:rsidRPr="00800BAB">
        <w:rPr>
          <w:rFonts w:eastAsia="宋体" w:hint="eastAsia"/>
          <w:bCs/>
          <w:sz w:val="21"/>
          <w:szCs w:val="21"/>
          <w:highlight w:val="yellow"/>
        </w:rPr>
        <w:t>名宜用</w:t>
      </w:r>
      <w:proofErr w:type="gramEnd"/>
      <w:r w:rsidR="00800BAB" w:rsidRPr="00800BAB">
        <w:rPr>
          <w:rFonts w:eastAsia="宋体" w:hint="eastAsia"/>
          <w:bCs/>
          <w:sz w:val="21"/>
          <w:szCs w:val="21"/>
          <w:highlight w:val="yellow"/>
        </w:rPr>
        <w:t>全称</w:t>
      </w:r>
    </w:p>
    <w:p w:rsidR="004E391C" w:rsidRPr="00E454B5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proofErr w:type="gramStart"/>
      <w:r w:rsidRPr="00E454B5">
        <w:rPr>
          <w:rFonts w:eastAsia="宋体"/>
          <w:bCs/>
          <w:sz w:val="21"/>
          <w:szCs w:val="21"/>
        </w:rPr>
        <w:t>题名按</w:t>
      </w:r>
      <w:proofErr w:type="gramEnd"/>
      <w:r w:rsidRPr="00E454B5">
        <w:rPr>
          <w:rFonts w:eastAsia="宋体"/>
          <w:bCs/>
          <w:sz w:val="21"/>
          <w:szCs w:val="21"/>
        </w:rPr>
        <w:t>原文献题名全部照录，仅第</w:t>
      </w:r>
      <w:r w:rsidRPr="00E454B5">
        <w:rPr>
          <w:rFonts w:eastAsia="宋体"/>
          <w:bCs/>
          <w:sz w:val="21"/>
          <w:szCs w:val="21"/>
        </w:rPr>
        <w:t xml:space="preserve">1 </w:t>
      </w:r>
      <w:proofErr w:type="gramStart"/>
      <w:r w:rsidRPr="00E454B5">
        <w:rPr>
          <w:rFonts w:eastAsia="宋体"/>
          <w:bCs/>
          <w:sz w:val="21"/>
          <w:szCs w:val="21"/>
        </w:rPr>
        <w:t>个</w:t>
      </w:r>
      <w:proofErr w:type="gramEnd"/>
      <w:r w:rsidRPr="00E454B5">
        <w:rPr>
          <w:rFonts w:eastAsia="宋体"/>
          <w:bCs/>
          <w:sz w:val="21"/>
          <w:szCs w:val="21"/>
        </w:rPr>
        <w:t>词的首字母大写，其余均小写</w:t>
      </w:r>
      <w:r w:rsidRPr="00E454B5">
        <w:rPr>
          <w:rFonts w:eastAsia="宋体"/>
          <w:bCs/>
          <w:sz w:val="21"/>
          <w:szCs w:val="21"/>
        </w:rPr>
        <w:t xml:space="preserve">( </w:t>
      </w:r>
      <w:r w:rsidRPr="00E454B5">
        <w:rPr>
          <w:rFonts w:eastAsia="宋体"/>
          <w:bCs/>
          <w:sz w:val="21"/>
          <w:szCs w:val="21"/>
        </w:rPr>
        <w:t>本该首字母大写的专有名词例外</w:t>
      </w:r>
      <w:r w:rsidRPr="00E454B5">
        <w:rPr>
          <w:rFonts w:eastAsia="宋体"/>
          <w:bCs/>
          <w:sz w:val="21"/>
          <w:szCs w:val="21"/>
        </w:rPr>
        <w:t xml:space="preserve">) </w:t>
      </w:r>
      <w:r w:rsidRPr="00E454B5">
        <w:rPr>
          <w:rFonts w:eastAsia="宋体"/>
          <w:bCs/>
          <w:sz w:val="21"/>
          <w:szCs w:val="21"/>
        </w:rPr>
        <w:t>；刊名可采用缩写，并省略缩写点，每个实词的首字母大写。</w:t>
      </w:r>
    </w:p>
    <w:p w:rsidR="004E391C" w:rsidRPr="00E454B5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具体请参见示例：</w:t>
      </w:r>
    </w:p>
    <w:p w:rsidR="00800BAB" w:rsidRDefault="00800BAB" w:rsidP="00800BAB">
      <w:r>
        <w:t xml:space="preserve">[1] Li </w:t>
      </w:r>
      <w:proofErr w:type="spellStart"/>
      <w:r>
        <w:t>Jiangning</w:t>
      </w:r>
      <w:proofErr w:type="spellEnd"/>
      <w:r>
        <w:t>. Study on flexible strain sensor based on bionic structure[J]. Vacuum, 2024, 61(5): 6-20.</w:t>
      </w:r>
    </w:p>
    <w:p w:rsidR="00800BAB" w:rsidRDefault="00800BAB" w:rsidP="00800BAB">
      <w:r>
        <w:t xml:space="preserve">[2] Franz A K, </w:t>
      </w:r>
      <w:proofErr w:type="spellStart"/>
      <w:r>
        <w:t>Danielewicz</w:t>
      </w:r>
      <w:proofErr w:type="spellEnd"/>
      <w:r>
        <w:t xml:space="preserve"> M A, Wong D M, et al. Phenotypic screening with oleaginous microalgae reveals modulators of lipid productivity[J]. ACS Chemical Biology, 2013, 8(5): 1053-1062.</w:t>
      </w:r>
    </w:p>
    <w:p w:rsidR="00E32356" w:rsidRPr="00E454B5" w:rsidRDefault="00E32356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</w:p>
    <w:p w:rsidR="004E391C" w:rsidRPr="00A70B7F" w:rsidRDefault="004E391C" w:rsidP="00E454B5">
      <w:pPr>
        <w:spacing w:line="276" w:lineRule="auto"/>
        <w:jc w:val="both"/>
        <w:rPr>
          <w:rFonts w:eastAsia="宋体"/>
          <w:b/>
          <w:bCs/>
          <w:sz w:val="21"/>
          <w:szCs w:val="21"/>
        </w:rPr>
      </w:pPr>
      <w:r w:rsidRPr="00A70B7F">
        <w:rPr>
          <w:rFonts w:eastAsia="宋体"/>
          <w:b/>
          <w:bCs/>
          <w:sz w:val="21"/>
          <w:szCs w:val="21"/>
        </w:rPr>
        <w:t xml:space="preserve">(2)  </w:t>
      </w:r>
      <w:r w:rsidRPr="00A70B7F">
        <w:rPr>
          <w:rFonts w:eastAsia="宋体"/>
          <w:b/>
          <w:bCs/>
          <w:sz w:val="21"/>
          <w:szCs w:val="21"/>
        </w:rPr>
        <w:t>专著</w:t>
      </w:r>
      <w:r w:rsidRPr="00A70B7F">
        <w:rPr>
          <w:rFonts w:eastAsia="宋体"/>
          <w:b/>
          <w:bCs/>
          <w:sz w:val="21"/>
          <w:szCs w:val="21"/>
        </w:rPr>
        <w:t>[M]</w:t>
      </w:r>
      <w:r w:rsidRPr="00A70B7F">
        <w:rPr>
          <w:rFonts w:eastAsia="宋体"/>
          <w:b/>
          <w:bCs/>
          <w:sz w:val="21"/>
          <w:szCs w:val="21"/>
        </w:rPr>
        <w:t>、论文集</w:t>
      </w:r>
      <w:r w:rsidRPr="00A70B7F">
        <w:rPr>
          <w:rFonts w:eastAsia="宋体"/>
          <w:b/>
          <w:bCs/>
          <w:sz w:val="21"/>
          <w:szCs w:val="21"/>
        </w:rPr>
        <w:t>[C]</w:t>
      </w:r>
      <w:r w:rsidRPr="00A70B7F">
        <w:rPr>
          <w:rFonts w:eastAsia="宋体"/>
          <w:b/>
          <w:bCs/>
          <w:sz w:val="21"/>
          <w:szCs w:val="21"/>
        </w:rPr>
        <w:t>、学位论文</w:t>
      </w:r>
      <w:r w:rsidRPr="00A70B7F">
        <w:rPr>
          <w:rFonts w:eastAsia="宋体"/>
          <w:b/>
          <w:bCs/>
          <w:sz w:val="21"/>
          <w:szCs w:val="21"/>
        </w:rPr>
        <w:t>[D]</w:t>
      </w:r>
      <w:r w:rsidRPr="00A70B7F">
        <w:rPr>
          <w:rFonts w:eastAsia="宋体"/>
          <w:b/>
          <w:bCs/>
          <w:sz w:val="21"/>
          <w:szCs w:val="21"/>
        </w:rPr>
        <w:t>、报告</w:t>
      </w:r>
      <w:r w:rsidRPr="00A70B7F">
        <w:rPr>
          <w:rFonts w:eastAsia="宋体"/>
          <w:b/>
          <w:bCs/>
          <w:sz w:val="21"/>
          <w:szCs w:val="21"/>
        </w:rPr>
        <w:t>[R]</w:t>
      </w:r>
      <w:r w:rsidRPr="00A70B7F">
        <w:rPr>
          <w:rFonts w:eastAsia="宋体"/>
          <w:b/>
          <w:bCs/>
          <w:sz w:val="21"/>
          <w:szCs w:val="21"/>
        </w:rPr>
        <w:t>：</w:t>
      </w:r>
      <w:r w:rsidRPr="00A70B7F">
        <w:rPr>
          <w:rFonts w:eastAsia="宋体"/>
          <w:b/>
          <w:bCs/>
          <w:sz w:val="21"/>
          <w:szCs w:val="21"/>
        </w:rPr>
        <w:t xml:space="preserve"> </w:t>
      </w:r>
    </w:p>
    <w:p w:rsidR="004E391C" w:rsidRDefault="004E391C" w:rsidP="00E454B5">
      <w:pPr>
        <w:spacing w:line="276" w:lineRule="auto"/>
        <w:jc w:val="both"/>
        <w:rPr>
          <w:rFonts w:eastAsia="宋体"/>
          <w:b/>
          <w:bCs/>
          <w:sz w:val="21"/>
          <w:szCs w:val="21"/>
        </w:rPr>
      </w:pPr>
      <w:r w:rsidRPr="00A70B7F">
        <w:rPr>
          <w:rFonts w:eastAsia="宋体"/>
          <w:b/>
          <w:bCs/>
          <w:sz w:val="21"/>
          <w:szCs w:val="21"/>
        </w:rPr>
        <w:t xml:space="preserve">  [</w:t>
      </w:r>
      <w:r w:rsidRPr="00A70B7F">
        <w:rPr>
          <w:rFonts w:eastAsia="宋体"/>
          <w:b/>
          <w:bCs/>
          <w:sz w:val="21"/>
          <w:szCs w:val="21"/>
        </w:rPr>
        <w:t>序号</w:t>
      </w:r>
      <w:r w:rsidRPr="00A70B7F">
        <w:rPr>
          <w:rFonts w:eastAsia="宋体"/>
          <w:b/>
          <w:bCs/>
          <w:sz w:val="21"/>
          <w:szCs w:val="21"/>
        </w:rPr>
        <w:t>]</w:t>
      </w:r>
      <w:r w:rsidRPr="00A70B7F">
        <w:rPr>
          <w:rFonts w:eastAsia="宋体"/>
          <w:b/>
          <w:bCs/>
          <w:sz w:val="21"/>
          <w:szCs w:val="21"/>
        </w:rPr>
        <w:t>主要责任者</w:t>
      </w:r>
      <w:r w:rsidRPr="00A70B7F">
        <w:rPr>
          <w:rFonts w:eastAsia="宋体"/>
          <w:b/>
          <w:bCs/>
          <w:sz w:val="21"/>
          <w:szCs w:val="21"/>
        </w:rPr>
        <w:t xml:space="preserve">. </w:t>
      </w:r>
      <w:r w:rsidRPr="00A70B7F">
        <w:rPr>
          <w:rFonts w:eastAsia="宋体"/>
          <w:b/>
          <w:bCs/>
          <w:sz w:val="21"/>
          <w:szCs w:val="21"/>
        </w:rPr>
        <w:t>文献题名</w:t>
      </w:r>
      <w:r w:rsidRPr="00A70B7F">
        <w:rPr>
          <w:rFonts w:eastAsia="宋体"/>
          <w:b/>
          <w:bCs/>
          <w:sz w:val="21"/>
          <w:szCs w:val="21"/>
        </w:rPr>
        <w:t xml:space="preserve">[  ]. </w:t>
      </w:r>
      <w:r w:rsidRPr="00A70B7F">
        <w:rPr>
          <w:rFonts w:eastAsia="宋体"/>
          <w:b/>
          <w:bCs/>
          <w:sz w:val="21"/>
          <w:szCs w:val="21"/>
        </w:rPr>
        <w:t>出版地：出版者，出版年</w:t>
      </w:r>
      <w:r w:rsidRPr="00A70B7F">
        <w:rPr>
          <w:rFonts w:eastAsia="宋体"/>
          <w:b/>
          <w:bCs/>
          <w:sz w:val="21"/>
          <w:szCs w:val="21"/>
        </w:rPr>
        <w:t xml:space="preserve">: </w:t>
      </w:r>
      <w:r w:rsidRPr="00A70B7F">
        <w:rPr>
          <w:rFonts w:eastAsia="宋体"/>
          <w:b/>
          <w:bCs/>
          <w:sz w:val="21"/>
          <w:szCs w:val="21"/>
        </w:rPr>
        <w:t>起止页（任选）</w:t>
      </w:r>
      <w:r w:rsidRPr="00A70B7F">
        <w:rPr>
          <w:rFonts w:eastAsia="宋体"/>
          <w:b/>
          <w:bCs/>
          <w:sz w:val="21"/>
          <w:szCs w:val="21"/>
        </w:rPr>
        <w:t xml:space="preserve">. </w:t>
      </w:r>
    </w:p>
    <w:p w:rsidR="00800BAB" w:rsidRPr="00A70B7F" w:rsidRDefault="00800BAB" w:rsidP="00E454B5">
      <w:pPr>
        <w:spacing w:line="276" w:lineRule="auto"/>
        <w:jc w:val="both"/>
        <w:rPr>
          <w:rFonts w:eastAsia="宋体"/>
          <w:b/>
          <w:bCs/>
          <w:sz w:val="21"/>
          <w:szCs w:val="21"/>
        </w:rPr>
      </w:pPr>
      <w:r w:rsidRPr="00800BAB">
        <w:rPr>
          <w:rFonts w:eastAsia="宋体" w:hint="eastAsia"/>
          <w:b/>
          <w:bCs/>
          <w:sz w:val="21"/>
          <w:szCs w:val="21"/>
        </w:rPr>
        <w:t>如果文献有明确的版本信息（如第</w:t>
      </w:r>
      <w:r w:rsidRPr="00800BAB">
        <w:rPr>
          <w:rFonts w:eastAsia="宋体" w:hint="eastAsia"/>
          <w:b/>
          <w:bCs/>
          <w:sz w:val="21"/>
          <w:szCs w:val="21"/>
        </w:rPr>
        <w:t>2</w:t>
      </w:r>
      <w:r w:rsidRPr="00800BAB">
        <w:rPr>
          <w:rFonts w:eastAsia="宋体" w:hint="eastAsia"/>
          <w:b/>
          <w:bCs/>
          <w:sz w:val="21"/>
          <w:szCs w:val="21"/>
        </w:rPr>
        <w:t>版、修订版等），需要著录版本项</w:t>
      </w:r>
      <w:r w:rsidR="00D30989">
        <w:rPr>
          <w:rFonts w:eastAsia="宋体" w:hint="eastAsia"/>
          <w:b/>
          <w:bCs/>
          <w:sz w:val="21"/>
          <w:szCs w:val="21"/>
        </w:rPr>
        <w:t>，</w:t>
      </w:r>
      <w:r w:rsidR="00D30989" w:rsidRPr="00D30989">
        <w:rPr>
          <w:rFonts w:eastAsia="宋体" w:hint="eastAsia"/>
          <w:b/>
          <w:bCs/>
          <w:sz w:val="21"/>
          <w:szCs w:val="21"/>
        </w:rPr>
        <w:t>版本标识推荐使用阿拉伯数字及序数缩写形式</w:t>
      </w:r>
      <w:r>
        <w:rPr>
          <w:rFonts w:eastAsia="宋体" w:hint="eastAsia"/>
          <w:b/>
          <w:bCs/>
          <w:sz w:val="21"/>
          <w:szCs w:val="21"/>
        </w:rPr>
        <w:t>。如：</w:t>
      </w:r>
      <w:r w:rsidR="00D30989">
        <w:rPr>
          <w:rFonts w:eastAsia="宋体" w:hint="eastAsia"/>
          <w:b/>
          <w:bCs/>
          <w:sz w:val="21"/>
          <w:szCs w:val="21"/>
        </w:rPr>
        <w:t>“第</w:t>
      </w:r>
      <w:r w:rsidR="00D30989">
        <w:rPr>
          <w:rFonts w:eastAsia="宋体" w:hint="eastAsia"/>
          <w:b/>
          <w:bCs/>
          <w:sz w:val="21"/>
          <w:szCs w:val="21"/>
        </w:rPr>
        <w:t>3</w:t>
      </w:r>
      <w:r w:rsidR="00D30989">
        <w:rPr>
          <w:rFonts w:eastAsia="宋体" w:hint="eastAsia"/>
          <w:b/>
          <w:bCs/>
          <w:sz w:val="21"/>
          <w:szCs w:val="21"/>
        </w:rPr>
        <w:t>版，</w:t>
      </w:r>
      <w:r w:rsidR="00D30989" w:rsidRPr="00D30989">
        <w:rPr>
          <w:rFonts w:eastAsia="宋体"/>
          <w:b/>
          <w:bCs/>
          <w:sz w:val="21"/>
          <w:szCs w:val="21"/>
        </w:rPr>
        <w:t>3rd ed.</w:t>
      </w:r>
      <w:r w:rsidR="00D30989">
        <w:rPr>
          <w:rFonts w:eastAsia="宋体" w:hint="eastAsia"/>
          <w:b/>
          <w:bCs/>
          <w:sz w:val="21"/>
          <w:szCs w:val="21"/>
        </w:rPr>
        <w:t>”</w:t>
      </w:r>
    </w:p>
    <w:p w:rsidR="00E454B5" w:rsidRPr="00E454B5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例：</w:t>
      </w:r>
    </w:p>
    <w:p w:rsidR="004E391C" w:rsidRPr="00E454B5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[1]</w:t>
      </w:r>
      <w:r w:rsidR="00D30989" w:rsidRPr="00D30989">
        <w:t xml:space="preserve"> </w:t>
      </w:r>
      <w:r w:rsidR="00D30989" w:rsidRPr="00D30989">
        <w:rPr>
          <w:rFonts w:eastAsia="宋体"/>
          <w:bCs/>
          <w:sz w:val="21"/>
          <w:szCs w:val="21"/>
        </w:rPr>
        <w:t>Reed</w:t>
      </w:r>
      <w:r w:rsidRPr="00E454B5">
        <w:rPr>
          <w:rFonts w:eastAsia="宋体"/>
          <w:bCs/>
          <w:sz w:val="21"/>
          <w:szCs w:val="21"/>
        </w:rPr>
        <w:t xml:space="preserve"> R C. </w:t>
      </w:r>
      <w:r w:rsidRPr="00E454B5">
        <w:rPr>
          <w:rFonts w:eastAsia="宋体"/>
          <w:bCs/>
          <w:sz w:val="21"/>
          <w:szCs w:val="21"/>
        </w:rPr>
        <w:t>高温合金基础与应用</w:t>
      </w:r>
      <w:r w:rsidRPr="00E454B5">
        <w:rPr>
          <w:rFonts w:eastAsia="宋体"/>
          <w:bCs/>
          <w:sz w:val="21"/>
          <w:szCs w:val="21"/>
        </w:rPr>
        <w:t xml:space="preserve">[M]. </w:t>
      </w:r>
      <w:r w:rsidRPr="00E454B5">
        <w:rPr>
          <w:rFonts w:eastAsia="宋体"/>
          <w:bCs/>
          <w:sz w:val="21"/>
          <w:szCs w:val="21"/>
        </w:rPr>
        <w:t>何玉怀</w:t>
      </w:r>
      <w:r w:rsidRPr="00E454B5">
        <w:rPr>
          <w:rFonts w:eastAsia="宋体"/>
          <w:bCs/>
          <w:sz w:val="21"/>
          <w:szCs w:val="21"/>
        </w:rPr>
        <w:t>,</w:t>
      </w:r>
      <w:r w:rsidRPr="00E454B5">
        <w:rPr>
          <w:rFonts w:eastAsia="宋体"/>
          <w:bCs/>
          <w:sz w:val="21"/>
          <w:szCs w:val="21"/>
        </w:rPr>
        <w:t>赵文侠</w:t>
      </w:r>
      <w:r w:rsidRPr="00E454B5">
        <w:rPr>
          <w:rFonts w:eastAsia="宋体"/>
          <w:bCs/>
          <w:sz w:val="21"/>
          <w:szCs w:val="21"/>
        </w:rPr>
        <w:t>,</w:t>
      </w:r>
      <w:r w:rsidRPr="00E454B5">
        <w:rPr>
          <w:rFonts w:eastAsia="宋体"/>
          <w:bCs/>
          <w:sz w:val="21"/>
          <w:szCs w:val="21"/>
        </w:rPr>
        <w:t>曲士昱</w:t>
      </w:r>
      <w:r w:rsidRPr="00E454B5">
        <w:rPr>
          <w:rFonts w:eastAsia="宋体"/>
          <w:bCs/>
          <w:sz w:val="21"/>
          <w:szCs w:val="21"/>
        </w:rPr>
        <w:t xml:space="preserve">, </w:t>
      </w:r>
      <w:r w:rsidRPr="00E454B5">
        <w:rPr>
          <w:rFonts w:eastAsia="宋体"/>
          <w:bCs/>
          <w:sz w:val="21"/>
          <w:szCs w:val="21"/>
        </w:rPr>
        <w:t>译</w:t>
      </w:r>
      <w:r w:rsidRPr="00E454B5">
        <w:rPr>
          <w:rFonts w:eastAsia="宋体"/>
          <w:bCs/>
          <w:sz w:val="21"/>
          <w:szCs w:val="21"/>
        </w:rPr>
        <w:t xml:space="preserve">. </w:t>
      </w:r>
      <w:r w:rsidRPr="00E454B5">
        <w:rPr>
          <w:rFonts w:eastAsia="宋体"/>
          <w:bCs/>
          <w:sz w:val="21"/>
          <w:szCs w:val="21"/>
        </w:rPr>
        <w:t>北京</w:t>
      </w:r>
      <w:r w:rsidRPr="00E454B5">
        <w:rPr>
          <w:rFonts w:eastAsia="宋体"/>
          <w:bCs/>
          <w:sz w:val="21"/>
          <w:szCs w:val="21"/>
        </w:rPr>
        <w:t xml:space="preserve">: </w:t>
      </w:r>
      <w:r w:rsidRPr="00E454B5">
        <w:rPr>
          <w:rFonts w:eastAsia="宋体"/>
          <w:bCs/>
          <w:sz w:val="21"/>
          <w:szCs w:val="21"/>
        </w:rPr>
        <w:t>机械工业出版社，</w:t>
      </w:r>
      <w:r w:rsidRPr="00E454B5">
        <w:rPr>
          <w:rFonts w:eastAsia="宋体"/>
          <w:bCs/>
          <w:sz w:val="21"/>
          <w:szCs w:val="21"/>
        </w:rPr>
        <w:t>2016</w:t>
      </w:r>
      <w:r w:rsidR="00D30989">
        <w:rPr>
          <w:rFonts w:eastAsia="宋体" w:hint="eastAsia"/>
          <w:bCs/>
          <w:sz w:val="21"/>
          <w:szCs w:val="21"/>
        </w:rPr>
        <w:t>:</w:t>
      </w:r>
      <w:r w:rsidR="00D30989">
        <w:rPr>
          <w:rFonts w:eastAsia="宋体"/>
          <w:bCs/>
          <w:sz w:val="21"/>
          <w:szCs w:val="21"/>
        </w:rPr>
        <w:t xml:space="preserve"> </w:t>
      </w:r>
      <w:r w:rsidR="00D30989" w:rsidRPr="00D30989">
        <w:rPr>
          <w:rFonts w:eastAsia="宋体"/>
          <w:bCs/>
          <w:sz w:val="21"/>
          <w:szCs w:val="21"/>
        </w:rPr>
        <w:t>25-28</w:t>
      </w:r>
      <w:r w:rsidRPr="00E454B5">
        <w:rPr>
          <w:rFonts w:eastAsia="宋体"/>
          <w:bCs/>
          <w:sz w:val="21"/>
          <w:szCs w:val="21"/>
        </w:rPr>
        <w:t>.</w:t>
      </w:r>
    </w:p>
    <w:p w:rsidR="004E391C" w:rsidRPr="00E454B5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lastRenderedPageBreak/>
        <w:t xml:space="preserve">[2] </w:t>
      </w:r>
      <w:proofErr w:type="gramStart"/>
      <w:r w:rsidRPr="00E454B5">
        <w:rPr>
          <w:rFonts w:eastAsia="宋体"/>
          <w:bCs/>
          <w:sz w:val="21"/>
          <w:szCs w:val="21"/>
        </w:rPr>
        <w:t>贾东琴</w:t>
      </w:r>
      <w:proofErr w:type="gramEnd"/>
      <w:r w:rsidRPr="00E454B5">
        <w:rPr>
          <w:rFonts w:eastAsia="宋体"/>
          <w:bCs/>
          <w:sz w:val="21"/>
          <w:szCs w:val="21"/>
        </w:rPr>
        <w:t>,</w:t>
      </w:r>
      <w:r w:rsidRPr="00E454B5">
        <w:rPr>
          <w:rFonts w:eastAsia="宋体"/>
          <w:bCs/>
          <w:sz w:val="21"/>
          <w:szCs w:val="21"/>
        </w:rPr>
        <w:t>柯平</w:t>
      </w:r>
      <w:r w:rsidRPr="00E454B5">
        <w:rPr>
          <w:rFonts w:eastAsia="宋体"/>
          <w:bCs/>
          <w:sz w:val="21"/>
          <w:szCs w:val="21"/>
        </w:rPr>
        <w:t xml:space="preserve">. </w:t>
      </w:r>
      <w:r w:rsidRPr="00E454B5">
        <w:rPr>
          <w:rFonts w:eastAsia="宋体"/>
          <w:bCs/>
          <w:sz w:val="21"/>
          <w:szCs w:val="21"/>
        </w:rPr>
        <w:t>面向数字素养的高校图书馆数字服务体系研究</w:t>
      </w:r>
      <w:r w:rsidRPr="00E454B5">
        <w:rPr>
          <w:rFonts w:eastAsia="宋体"/>
          <w:bCs/>
          <w:sz w:val="21"/>
          <w:szCs w:val="21"/>
        </w:rPr>
        <w:t>[C]//</w:t>
      </w:r>
      <w:r w:rsidRPr="00E454B5">
        <w:rPr>
          <w:rFonts w:eastAsia="宋体"/>
          <w:bCs/>
          <w:sz w:val="21"/>
          <w:szCs w:val="21"/>
        </w:rPr>
        <w:t>中国图书馆学会</w:t>
      </w:r>
      <w:r w:rsidRPr="00E454B5">
        <w:rPr>
          <w:rFonts w:eastAsia="宋体"/>
          <w:bCs/>
          <w:sz w:val="21"/>
          <w:szCs w:val="21"/>
        </w:rPr>
        <w:t>.</w:t>
      </w:r>
      <w:r w:rsidRPr="00E454B5">
        <w:rPr>
          <w:rFonts w:eastAsia="宋体"/>
          <w:bCs/>
          <w:sz w:val="21"/>
          <w:szCs w:val="21"/>
        </w:rPr>
        <w:t>中国图书馆学会年会论文集</w:t>
      </w:r>
      <w:r w:rsidRPr="00E454B5">
        <w:rPr>
          <w:rFonts w:eastAsia="宋体"/>
          <w:bCs/>
          <w:sz w:val="21"/>
          <w:szCs w:val="21"/>
        </w:rPr>
        <w:t>:2011</w:t>
      </w:r>
      <w:r w:rsidRPr="00E454B5">
        <w:rPr>
          <w:rFonts w:eastAsia="宋体"/>
          <w:bCs/>
          <w:sz w:val="21"/>
          <w:szCs w:val="21"/>
        </w:rPr>
        <w:t>年卷</w:t>
      </w:r>
      <w:r w:rsidRPr="00E454B5">
        <w:rPr>
          <w:rFonts w:eastAsia="宋体"/>
          <w:bCs/>
          <w:sz w:val="21"/>
          <w:szCs w:val="21"/>
        </w:rPr>
        <w:t>.</w:t>
      </w:r>
      <w:r w:rsidRPr="00E454B5">
        <w:rPr>
          <w:rFonts w:eastAsia="宋体"/>
          <w:bCs/>
          <w:sz w:val="21"/>
          <w:szCs w:val="21"/>
        </w:rPr>
        <w:t>北京</w:t>
      </w:r>
      <w:r w:rsidRPr="00E454B5">
        <w:rPr>
          <w:rFonts w:eastAsia="宋体"/>
          <w:bCs/>
          <w:sz w:val="21"/>
          <w:szCs w:val="21"/>
        </w:rPr>
        <w:t>:</w:t>
      </w:r>
      <w:r w:rsidRPr="00E454B5">
        <w:rPr>
          <w:rFonts w:eastAsia="宋体"/>
          <w:bCs/>
          <w:sz w:val="21"/>
          <w:szCs w:val="21"/>
        </w:rPr>
        <w:t>国家图书馆出版社</w:t>
      </w:r>
      <w:r w:rsidRPr="00E454B5">
        <w:rPr>
          <w:rFonts w:eastAsia="宋体"/>
          <w:bCs/>
          <w:sz w:val="21"/>
          <w:szCs w:val="21"/>
        </w:rPr>
        <w:t>,2011:45-52.</w:t>
      </w:r>
    </w:p>
    <w:p w:rsidR="004E391C" w:rsidRPr="00E454B5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[3]</w:t>
      </w:r>
      <w:proofErr w:type="gramStart"/>
      <w:r w:rsidRPr="00E454B5">
        <w:rPr>
          <w:rFonts w:eastAsia="宋体"/>
          <w:bCs/>
          <w:sz w:val="21"/>
          <w:szCs w:val="21"/>
        </w:rPr>
        <w:t>訾</w:t>
      </w:r>
      <w:proofErr w:type="gramEnd"/>
      <w:r w:rsidRPr="00E454B5">
        <w:rPr>
          <w:rFonts w:eastAsia="宋体"/>
          <w:bCs/>
          <w:sz w:val="21"/>
          <w:szCs w:val="21"/>
        </w:rPr>
        <w:t>鹏飞</w:t>
      </w:r>
      <w:r w:rsidRPr="00E454B5">
        <w:rPr>
          <w:rFonts w:eastAsia="宋体"/>
          <w:bCs/>
          <w:sz w:val="21"/>
          <w:szCs w:val="21"/>
        </w:rPr>
        <w:t>. EAST</w:t>
      </w:r>
      <w:r w:rsidRPr="00E454B5">
        <w:rPr>
          <w:rFonts w:eastAsia="宋体"/>
          <w:bCs/>
          <w:sz w:val="21"/>
          <w:szCs w:val="21"/>
        </w:rPr>
        <w:t>下偏滤器结构优化设计与关键技术研究</w:t>
      </w:r>
      <w:r w:rsidRPr="00E454B5">
        <w:rPr>
          <w:rFonts w:eastAsia="宋体"/>
          <w:bCs/>
          <w:sz w:val="21"/>
          <w:szCs w:val="21"/>
        </w:rPr>
        <w:t>[D].</w:t>
      </w:r>
      <w:r w:rsidRPr="00E454B5">
        <w:rPr>
          <w:rFonts w:eastAsia="宋体"/>
          <w:bCs/>
          <w:sz w:val="21"/>
          <w:szCs w:val="21"/>
        </w:rPr>
        <w:t>合肥</w:t>
      </w:r>
      <w:r w:rsidRPr="00E454B5">
        <w:rPr>
          <w:rFonts w:eastAsia="宋体"/>
          <w:bCs/>
          <w:sz w:val="21"/>
          <w:szCs w:val="21"/>
        </w:rPr>
        <w:t xml:space="preserve">: </w:t>
      </w:r>
      <w:r w:rsidRPr="00E454B5">
        <w:rPr>
          <w:rFonts w:eastAsia="宋体"/>
          <w:bCs/>
          <w:sz w:val="21"/>
          <w:szCs w:val="21"/>
        </w:rPr>
        <w:t>中国科学技术大学</w:t>
      </w:r>
      <w:r w:rsidRPr="00E454B5">
        <w:rPr>
          <w:rFonts w:eastAsia="宋体"/>
          <w:bCs/>
          <w:sz w:val="21"/>
          <w:szCs w:val="21"/>
        </w:rPr>
        <w:t>,2019</w:t>
      </w:r>
      <w:r w:rsidR="00D30989">
        <w:rPr>
          <w:rFonts w:eastAsia="宋体"/>
          <w:bCs/>
          <w:sz w:val="21"/>
          <w:szCs w:val="21"/>
        </w:rPr>
        <w:t>: 8-10</w:t>
      </w:r>
      <w:r w:rsidRPr="00E454B5">
        <w:rPr>
          <w:rFonts w:eastAsia="宋体"/>
          <w:bCs/>
          <w:sz w:val="21"/>
          <w:szCs w:val="21"/>
        </w:rPr>
        <w:t>.</w:t>
      </w:r>
    </w:p>
    <w:p w:rsidR="004E391C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[4]</w:t>
      </w:r>
      <w:r w:rsidRPr="00E454B5">
        <w:rPr>
          <w:rFonts w:eastAsia="宋体"/>
          <w:bCs/>
          <w:sz w:val="21"/>
          <w:szCs w:val="21"/>
        </w:rPr>
        <w:t>中国互联网络信息中心</w:t>
      </w:r>
      <w:r w:rsidRPr="00E454B5">
        <w:rPr>
          <w:rFonts w:eastAsia="宋体"/>
          <w:bCs/>
          <w:sz w:val="21"/>
          <w:szCs w:val="21"/>
        </w:rPr>
        <w:t>.</w:t>
      </w:r>
      <w:r w:rsidRPr="00E454B5">
        <w:rPr>
          <w:rFonts w:eastAsia="宋体"/>
          <w:bCs/>
          <w:sz w:val="21"/>
          <w:szCs w:val="21"/>
        </w:rPr>
        <w:t>第</w:t>
      </w:r>
      <w:r w:rsidRPr="00E454B5">
        <w:rPr>
          <w:rFonts w:eastAsia="宋体"/>
          <w:bCs/>
          <w:sz w:val="21"/>
          <w:szCs w:val="21"/>
        </w:rPr>
        <w:t>29</w:t>
      </w:r>
      <w:r w:rsidRPr="00E454B5">
        <w:rPr>
          <w:rFonts w:eastAsia="宋体"/>
          <w:bCs/>
          <w:sz w:val="21"/>
          <w:szCs w:val="21"/>
        </w:rPr>
        <w:t>次中国互联网络发展现状统计报告</w:t>
      </w:r>
      <w:r w:rsidRPr="00E454B5">
        <w:rPr>
          <w:rFonts w:eastAsia="宋体"/>
          <w:bCs/>
          <w:sz w:val="21"/>
          <w:szCs w:val="21"/>
        </w:rPr>
        <w:t>[R].</w:t>
      </w:r>
      <w:r w:rsidRPr="00E454B5">
        <w:rPr>
          <w:rFonts w:eastAsia="宋体"/>
          <w:bCs/>
          <w:sz w:val="21"/>
          <w:szCs w:val="21"/>
        </w:rPr>
        <w:t>北京：社会科学文献出版社，</w:t>
      </w:r>
      <w:r w:rsidRPr="00E454B5">
        <w:rPr>
          <w:rFonts w:eastAsia="宋体"/>
          <w:bCs/>
          <w:sz w:val="21"/>
          <w:szCs w:val="21"/>
        </w:rPr>
        <w:t>2012: 84.</w:t>
      </w:r>
    </w:p>
    <w:p w:rsidR="00D30989" w:rsidRDefault="00D30989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>
        <w:rPr>
          <w:rFonts w:eastAsia="宋体"/>
          <w:bCs/>
          <w:sz w:val="21"/>
          <w:szCs w:val="21"/>
        </w:rPr>
        <w:t>[</w:t>
      </w:r>
      <w:r w:rsidRPr="00D30989">
        <w:rPr>
          <w:rFonts w:eastAsia="宋体"/>
          <w:bCs/>
          <w:sz w:val="21"/>
          <w:szCs w:val="21"/>
        </w:rPr>
        <w:t>5] World Health Organization. Factors regulating the immune response: report of WHO Scientific Group[R]. Geneva: WHO, 1970: 12-15.</w:t>
      </w:r>
    </w:p>
    <w:p w:rsidR="00E32356" w:rsidRPr="00E454B5" w:rsidRDefault="00E32356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</w:p>
    <w:p w:rsidR="004E391C" w:rsidRPr="00A70B7F" w:rsidRDefault="004E391C" w:rsidP="00E454B5">
      <w:pPr>
        <w:spacing w:line="276" w:lineRule="auto"/>
        <w:jc w:val="both"/>
        <w:rPr>
          <w:rFonts w:eastAsia="宋体"/>
          <w:b/>
          <w:bCs/>
          <w:sz w:val="21"/>
          <w:szCs w:val="21"/>
        </w:rPr>
      </w:pPr>
      <w:r w:rsidRPr="00A70B7F">
        <w:rPr>
          <w:rFonts w:eastAsia="宋体"/>
          <w:b/>
          <w:bCs/>
          <w:sz w:val="21"/>
          <w:szCs w:val="21"/>
        </w:rPr>
        <w:t xml:space="preserve">(3)  </w:t>
      </w:r>
      <w:r w:rsidRPr="00A70B7F">
        <w:rPr>
          <w:rFonts w:eastAsia="宋体"/>
          <w:b/>
          <w:bCs/>
          <w:sz w:val="21"/>
          <w:szCs w:val="21"/>
        </w:rPr>
        <w:t>国际、国家标准：</w:t>
      </w:r>
    </w:p>
    <w:p w:rsidR="00D30989" w:rsidRPr="00D30989" w:rsidRDefault="004E391C" w:rsidP="00D30989">
      <w:pPr>
        <w:rPr>
          <w:rFonts w:eastAsia="宋体"/>
          <w:b/>
          <w:bCs/>
          <w:sz w:val="21"/>
          <w:szCs w:val="21"/>
        </w:rPr>
      </w:pPr>
      <w:r w:rsidRPr="00A70B7F">
        <w:rPr>
          <w:rFonts w:eastAsia="宋体"/>
          <w:b/>
          <w:bCs/>
          <w:sz w:val="21"/>
          <w:szCs w:val="21"/>
        </w:rPr>
        <w:t>[</w:t>
      </w:r>
      <w:r w:rsidRPr="00A70B7F">
        <w:rPr>
          <w:rFonts w:eastAsia="宋体"/>
          <w:b/>
          <w:bCs/>
          <w:sz w:val="21"/>
          <w:szCs w:val="21"/>
        </w:rPr>
        <w:t>序号</w:t>
      </w:r>
      <w:r w:rsidRPr="00A70B7F">
        <w:rPr>
          <w:rFonts w:eastAsia="宋体"/>
          <w:b/>
          <w:bCs/>
          <w:sz w:val="21"/>
          <w:szCs w:val="21"/>
        </w:rPr>
        <w:t>]</w:t>
      </w:r>
      <w:r w:rsidR="00D30989" w:rsidRPr="00D30989">
        <w:rPr>
          <w:rFonts w:eastAsia="宋体" w:hint="eastAsia"/>
          <w:b/>
          <w:bCs/>
          <w:sz w:val="21"/>
          <w:szCs w:val="21"/>
        </w:rPr>
        <w:t>标准编号</w:t>
      </w:r>
      <w:r w:rsidR="00D30989" w:rsidRPr="00D30989">
        <w:rPr>
          <w:rFonts w:eastAsia="宋体" w:hint="eastAsia"/>
          <w:b/>
          <w:bCs/>
          <w:sz w:val="21"/>
          <w:szCs w:val="21"/>
        </w:rPr>
        <w:t xml:space="preserve"> </w:t>
      </w:r>
      <w:r w:rsidR="00D30989" w:rsidRPr="00D30989">
        <w:rPr>
          <w:rFonts w:eastAsia="宋体" w:hint="eastAsia"/>
          <w:b/>
          <w:bCs/>
          <w:sz w:val="21"/>
          <w:szCs w:val="21"/>
        </w:rPr>
        <w:t>标准名称</w:t>
      </w:r>
      <w:r w:rsidR="00D30989" w:rsidRPr="00D30989">
        <w:rPr>
          <w:rFonts w:eastAsia="宋体" w:hint="eastAsia"/>
          <w:b/>
          <w:bCs/>
          <w:sz w:val="21"/>
          <w:szCs w:val="21"/>
        </w:rPr>
        <w:t xml:space="preserve">[S]. </w:t>
      </w:r>
      <w:r w:rsidR="00D30989" w:rsidRPr="00D30989">
        <w:rPr>
          <w:rFonts w:eastAsia="宋体" w:hint="eastAsia"/>
          <w:b/>
          <w:bCs/>
          <w:sz w:val="21"/>
          <w:szCs w:val="21"/>
        </w:rPr>
        <w:t>获取和访问路径</w:t>
      </w:r>
      <w:r w:rsidR="00D30989" w:rsidRPr="00D30989">
        <w:rPr>
          <w:rFonts w:eastAsia="宋体" w:hint="eastAsia"/>
          <w:b/>
          <w:bCs/>
          <w:sz w:val="21"/>
          <w:szCs w:val="21"/>
        </w:rPr>
        <w:t xml:space="preserve">. </w:t>
      </w:r>
      <w:r w:rsidR="00D30989" w:rsidRPr="00D30989">
        <w:rPr>
          <w:rFonts w:eastAsia="宋体" w:hint="eastAsia"/>
          <w:b/>
          <w:bCs/>
          <w:sz w:val="21"/>
          <w:szCs w:val="21"/>
        </w:rPr>
        <w:t>永久标识符</w:t>
      </w:r>
    </w:p>
    <w:p w:rsidR="00E454B5" w:rsidRPr="00E454B5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例：</w:t>
      </w:r>
      <w:r w:rsidRPr="00E454B5">
        <w:rPr>
          <w:rFonts w:eastAsia="宋体"/>
          <w:bCs/>
          <w:sz w:val="21"/>
          <w:szCs w:val="21"/>
        </w:rPr>
        <w:t xml:space="preserve"> </w:t>
      </w:r>
    </w:p>
    <w:p w:rsidR="004E391C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[1]</w:t>
      </w:r>
      <w:r w:rsidR="00D30989" w:rsidRPr="00D30989">
        <w:rPr>
          <w:rFonts w:eastAsia="宋体" w:hint="eastAsia"/>
          <w:bCs/>
          <w:sz w:val="21"/>
          <w:szCs w:val="21"/>
        </w:rPr>
        <w:t>NB/T 10386</w:t>
      </w:r>
      <w:r w:rsidR="00D30989" w:rsidRPr="00D30989">
        <w:rPr>
          <w:rFonts w:eastAsia="宋体" w:hint="eastAsia"/>
          <w:bCs/>
          <w:sz w:val="21"/>
          <w:szCs w:val="21"/>
        </w:rPr>
        <w:t>—</w:t>
      </w:r>
      <w:r w:rsidR="00D30989" w:rsidRPr="00D30989">
        <w:rPr>
          <w:rFonts w:eastAsia="宋体" w:hint="eastAsia"/>
          <w:bCs/>
          <w:sz w:val="21"/>
          <w:szCs w:val="21"/>
        </w:rPr>
        <w:t xml:space="preserve">2020 </w:t>
      </w:r>
      <w:r w:rsidR="00D30989" w:rsidRPr="00D30989">
        <w:rPr>
          <w:rFonts w:eastAsia="宋体" w:hint="eastAsia"/>
          <w:bCs/>
          <w:sz w:val="21"/>
          <w:szCs w:val="21"/>
        </w:rPr>
        <w:t>水电工程水温实时监测系统技术规范</w:t>
      </w:r>
      <w:r w:rsidR="00D30989" w:rsidRPr="00D30989">
        <w:rPr>
          <w:rFonts w:eastAsia="宋体" w:hint="eastAsia"/>
          <w:bCs/>
          <w:sz w:val="21"/>
          <w:szCs w:val="21"/>
        </w:rPr>
        <w:t>[S].</w:t>
      </w:r>
    </w:p>
    <w:p w:rsidR="00D30989" w:rsidRPr="00D30989" w:rsidRDefault="00D30989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>
        <w:rPr>
          <w:rFonts w:eastAsia="宋体"/>
          <w:bCs/>
          <w:sz w:val="21"/>
          <w:szCs w:val="21"/>
        </w:rPr>
        <w:t>[2]</w:t>
      </w:r>
      <w:r w:rsidRPr="00D30989">
        <w:rPr>
          <w:rFonts w:eastAsia="宋体"/>
          <w:bCs/>
          <w:sz w:val="21"/>
          <w:szCs w:val="21"/>
        </w:rPr>
        <w:t xml:space="preserve"> ISO 690:2021 Information and documentation — Guidelines for bibliographic references and citations to information resources[S]</w:t>
      </w:r>
      <w:r>
        <w:rPr>
          <w:rFonts w:eastAsia="宋体"/>
          <w:bCs/>
          <w:sz w:val="21"/>
          <w:szCs w:val="21"/>
        </w:rPr>
        <w:t>.</w:t>
      </w:r>
    </w:p>
    <w:p w:rsidR="00E32356" w:rsidRPr="00E454B5" w:rsidRDefault="00E32356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</w:p>
    <w:p w:rsidR="004E391C" w:rsidRPr="00A70B7F" w:rsidRDefault="004E391C" w:rsidP="00E454B5">
      <w:pPr>
        <w:spacing w:line="276" w:lineRule="auto"/>
        <w:jc w:val="both"/>
        <w:rPr>
          <w:rFonts w:eastAsia="宋体"/>
          <w:b/>
          <w:bCs/>
          <w:sz w:val="21"/>
          <w:szCs w:val="21"/>
        </w:rPr>
      </w:pPr>
      <w:r w:rsidRPr="00A70B7F">
        <w:rPr>
          <w:rFonts w:eastAsia="宋体"/>
          <w:b/>
          <w:bCs/>
          <w:sz w:val="21"/>
          <w:szCs w:val="21"/>
        </w:rPr>
        <w:t xml:space="preserve">(4)  </w:t>
      </w:r>
      <w:r w:rsidRPr="00A70B7F">
        <w:rPr>
          <w:rFonts w:eastAsia="宋体"/>
          <w:b/>
          <w:bCs/>
          <w:sz w:val="21"/>
          <w:szCs w:val="21"/>
        </w:rPr>
        <w:t>专利：</w:t>
      </w:r>
    </w:p>
    <w:p w:rsidR="00D30989" w:rsidRPr="00D30989" w:rsidRDefault="004E391C" w:rsidP="00D30989">
      <w:pPr>
        <w:rPr>
          <w:rFonts w:eastAsia="宋体"/>
          <w:b/>
          <w:bCs/>
          <w:sz w:val="21"/>
          <w:szCs w:val="21"/>
        </w:rPr>
      </w:pPr>
      <w:r w:rsidRPr="00A70B7F">
        <w:rPr>
          <w:rFonts w:eastAsia="宋体"/>
          <w:b/>
          <w:bCs/>
          <w:sz w:val="21"/>
          <w:szCs w:val="21"/>
        </w:rPr>
        <w:t>[</w:t>
      </w:r>
      <w:r w:rsidRPr="00A70B7F">
        <w:rPr>
          <w:rFonts w:eastAsia="宋体"/>
          <w:b/>
          <w:bCs/>
          <w:sz w:val="21"/>
          <w:szCs w:val="21"/>
        </w:rPr>
        <w:t>序号</w:t>
      </w:r>
      <w:r w:rsidRPr="00A70B7F">
        <w:rPr>
          <w:rFonts w:eastAsia="宋体"/>
          <w:b/>
          <w:bCs/>
          <w:sz w:val="21"/>
          <w:szCs w:val="21"/>
        </w:rPr>
        <w:t>]</w:t>
      </w:r>
      <w:r w:rsidRPr="00A70B7F">
        <w:rPr>
          <w:rFonts w:eastAsia="宋体"/>
          <w:b/>
          <w:bCs/>
          <w:sz w:val="21"/>
          <w:szCs w:val="21"/>
        </w:rPr>
        <w:t>专利所有者</w:t>
      </w:r>
      <w:r w:rsidRPr="00A70B7F">
        <w:rPr>
          <w:rFonts w:eastAsia="宋体"/>
          <w:b/>
          <w:bCs/>
          <w:sz w:val="21"/>
          <w:szCs w:val="21"/>
        </w:rPr>
        <w:t xml:space="preserve">. </w:t>
      </w:r>
      <w:r w:rsidRPr="00A70B7F">
        <w:rPr>
          <w:rFonts w:eastAsia="宋体"/>
          <w:b/>
          <w:bCs/>
          <w:sz w:val="21"/>
          <w:szCs w:val="21"/>
        </w:rPr>
        <w:t>专利题名：专利号</w:t>
      </w:r>
      <w:r w:rsidRPr="00A70B7F">
        <w:rPr>
          <w:rFonts w:eastAsia="宋体"/>
          <w:b/>
          <w:bCs/>
          <w:sz w:val="21"/>
          <w:szCs w:val="21"/>
        </w:rPr>
        <w:t xml:space="preserve">[P]. </w:t>
      </w:r>
      <w:r w:rsidR="00D30989" w:rsidRPr="00D30989">
        <w:rPr>
          <w:rFonts w:eastAsia="宋体" w:hint="eastAsia"/>
          <w:b/>
          <w:bCs/>
          <w:sz w:val="21"/>
          <w:szCs w:val="21"/>
        </w:rPr>
        <w:t>公告日期</w:t>
      </w:r>
      <w:r w:rsidR="00D30989" w:rsidRPr="00D30989">
        <w:rPr>
          <w:rFonts w:eastAsia="宋体" w:hint="eastAsia"/>
          <w:b/>
          <w:bCs/>
          <w:sz w:val="21"/>
          <w:szCs w:val="21"/>
        </w:rPr>
        <w:t>:</w:t>
      </w:r>
      <w:r w:rsidR="00D30989" w:rsidRPr="00D30989">
        <w:rPr>
          <w:rFonts w:eastAsia="宋体" w:hint="eastAsia"/>
          <w:b/>
          <w:bCs/>
          <w:sz w:val="21"/>
          <w:szCs w:val="21"/>
        </w:rPr>
        <w:t>引文页码</w:t>
      </w:r>
      <w:r w:rsidRPr="00A70B7F">
        <w:rPr>
          <w:rFonts w:eastAsia="宋体"/>
          <w:b/>
          <w:bCs/>
          <w:sz w:val="21"/>
          <w:szCs w:val="21"/>
        </w:rPr>
        <w:t xml:space="preserve">. </w:t>
      </w:r>
    </w:p>
    <w:p w:rsidR="00E454B5" w:rsidRPr="00E454B5" w:rsidRDefault="00D30989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D30989">
        <w:rPr>
          <w:rFonts w:eastAsia="宋体" w:hint="eastAsia"/>
          <w:bCs/>
          <w:sz w:val="21"/>
          <w:szCs w:val="21"/>
        </w:rPr>
        <w:t>发明专利</w:t>
      </w:r>
      <w:r w:rsidRPr="00E454B5">
        <w:rPr>
          <w:rFonts w:eastAsia="宋体"/>
          <w:bCs/>
          <w:sz w:val="21"/>
          <w:szCs w:val="21"/>
        </w:rPr>
        <w:t>例：</w:t>
      </w:r>
    </w:p>
    <w:p w:rsidR="004E391C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[1]</w:t>
      </w:r>
      <w:r w:rsidR="00D30989" w:rsidRPr="00D30989">
        <w:rPr>
          <w:rFonts w:eastAsia="宋体" w:hint="eastAsia"/>
          <w:bCs/>
          <w:sz w:val="21"/>
          <w:szCs w:val="21"/>
        </w:rPr>
        <w:t>邓一刚</w:t>
      </w:r>
      <w:r w:rsidR="00D30989" w:rsidRPr="00D30989">
        <w:rPr>
          <w:rFonts w:eastAsia="宋体" w:hint="eastAsia"/>
          <w:bCs/>
          <w:sz w:val="21"/>
          <w:szCs w:val="21"/>
        </w:rPr>
        <w:t xml:space="preserve">. </w:t>
      </w:r>
      <w:r w:rsidR="00D30989" w:rsidRPr="00D30989">
        <w:rPr>
          <w:rFonts w:eastAsia="宋体" w:hint="eastAsia"/>
          <w:bCs/>
          <w:sz w:val="21"/>
          <w:szCs w:val="21"/>
        </w:rPr>
        <w:t>全智能节电器</w:t>
      </w:r>
      <w:r w:rsidR="00D30989" w:rsidRPr="00D30989">
        <w:rPr>
          <w:rFonts w:eastAsia="宋体" w:hint="eastAsia"/>
          <w:bCs/>
          <w:sz w:val="21"/>
          <w:szCs w:val="21"/>
        </w:rPr>
        <w:t>:CN200610171314.3[P]. 2008-01-16:8-9</w:t>
      </w:r>
      <w:r w:rsidRPr="00E454B5">
        <w:rPr>
          <w:rFonts w:eastAsia="宋体"/>
          <w:bCs/>
          <w:sz w:val="21"/>
          <w:szCs w:val="21"/>
        </w:rPr>
        <w:t>.</w:t>
      </w:r>
    </w:p>
    <w:p w:rsidR="00D30989" w:rsidRDefault="00D30989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D30989">
        <w:rPr>
          <w:rFonts w:eastAsia="宋体" w:hint="eastAsia"/>
          <w:bCs/>
          <w:sz w:val="21"/>
          <w:szCs w:val="21"/>
        </w:rPr>
        <w:t>实用新型</w:t>
      </w:r>
      <w:r w:rsidRPr="00E454B5">
        <w:rPr>
          <w:rFonts w:eastAsia="宋体"/>
          <w:bCs/>
          <w:sz w:val="21"/>
          <w:szCs w:val="21"/>
        </w:rPr>
        <w:t>例：</w:t>
      </w:r>
    </w:p>
    <w:p w:rsidR="00D30989" w:rsidRDefault="00D30989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[1]</w:t>
      </w:r>
      <w:r w:rsidRPr="00D30989">
        <w:rPr>
          <w:rFonts w:eastAsia="宋体" w:hint="eastAsia"/>
          <w:bCs/>
          <w:sz w:val="21"/>
          <w:szCs w:val="21"/>
        </w:rPr>
        <w:t>西安电子科技大学</w:t>
      </w:r>
      <w:r w:rsidRPr="00D30989">
        <w:rPr>
          <w:rFonts w:eastAsia="宋体" w:hint="eastAsia"/>
          <w:bCs/>
          <w:sz w:val="21"/>
          <w:szCs w:val="21"/>
        </w:rPr>
        <w:t xml:space="preserve">. </w:t>
      </w:r>
      <w:r w:rsidRPr="00D30989">
        <w:rPr>
          <w:rFonts w:eastAsia="宋体" w:hint="eastAsia"/>
          <w:bCs/>
          <w:sz w:val="21"/>
          <w:szCs w:val="21"/>
        </w:rPr>
        <w:t>光折变自适应光外差探测方法</w:t>
      </w:r>
      <w:r w:rsidRPr="00D30989">
        <w:rPr>
          <w:rFonts w:eastAsia="宋体" w:hint="eastAsia"/>
          <w:bCs/>
          <w:sz w:val="21"/>
          <w:szCs w:val="21"/>
        </w:rPr>
        <w:t>:CN01128777.2[P]. 2002-03-06.</w:t>
      </w:r>
    </w:p>
    <w:p w:rsidR="00D30989" w:rsidRPr="00D30989" w:rsidRDefault="00D30989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>
        <w:rPr>
          <w:rFonts w:eastAsia="宋体"/>
          <w:bCs/>
          <w:sz w:val="21"/>
          <w:szCs w:val="21"/>
        </w:rPr>
        <w:t>[2</w:t>
      </w:r>
      <w:r w:rsidRPr="00E454B5">
        <w:rPr>
          <w:rFonts w:eastAsia="宋体"/>
          <w:bCs/>
          <w:sz w:val="21"/>
          <w:szCs w:val="21"/>
        </w:rPr>
        <w:t>]</w:t>
      </w:r>
      <w:r w:rsidRPr="00D30989">
        <w:rPr>
          <w:rFonts w:eastAsia="宋体"/>
          <w:bCs/>
          <w:sz w:val="21"/>
          <w:szCs w:val="21"/>
        </w:rPr>
        <w:t>Smith J. Method for data processing</w:t>
      </w:r>
      <w:proofErr w:type="gramStart"/>
      <w:r w:rsidRPr="00D30989">
        <w:rPr>
          <w:rFonts w:eastAsia="宋体"/>
          <w:bCs/>
          <w:sz w:val="21"/>
          <w:szCs w:val="21"/>
        </w:rPr>
        <w:t>:US11234567B2</w:t>
      </w:r>
      <w:proofErr w:type="gramEnd"/>
      <w:r w:rsidRPr="00D30989">
        <w:rPr>
          <w:rFonts w:eastAsia="宋体"/>
          <w:bCs/>
          <w:sz w:val="21"/>
          <w:szCs w:val="21"/>
        </w:rPr>
        <w:t>[P]. 2022-01-25</w:t>
      </w:r>
      <w:r>
        <w:rPr>
          <w:rFonts w:eastAsia="宋体"/>
          <w:bCs/>
          <w:sz w:val="21"/>
          <w:szCs w:val="21"/>
        </w:rPr>
        <w:t>.</w:t>
      </w:r>
    </w:p>
    <w:p w:rsidR="00E32356" w:rsidRPr="00E454B5" w:rsidRDefault="00E32356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</w:p>
    <w:p w:rsidR="004E391C" w:rsidRPr="00D30989" w:rsidRDefault="004E391C" w:rsidP="00D30989">
      <w:pPr>
        <w:rPr>
          <w:rFonts w:ascii="宋体" w:eastAsia="宋体" w:hAnsi="宋体" w:cs="宋体"/>
          <w:sz w:val="24"/>
          <w:szCs w:val="24"/>
        </w:rPr>
      </w:pPr>
      <w:r w:rsidRPr="00A70B7F">
        <w:rPr>
          <w:rFonts w:eastAsia="宋体"/>
          <w:b/>
          <w:bCs/>
          <w:sz w:val="21"/>
          <w:szCs w:val="21"/>
        </w:rPr>
        <w:t xml:space="preserve">(5)  </w:t>
      </w:r>
      <w:r w:rsidRPr="00A70B7F">
        <w:rPr>
          <w:rFonts w:eastAsia="宋体"/>
          <w:b/>
          <w:bCs/>
          <w:sz w:val="21"/>
          <w:szCs w:val="21"/>
        </w:rPr>
        <w:t>电子文献：电子公告</w:t>
      </w:r>
      <w:r w:rsidRPr="00A70B7F">
        <w:rPr>
          <w:rFonts w:eastAsia="宋体"/>
          <w:b/>
          <w:bCs/>
          <w:sz w:val="21"/>
          <w:szCs w:val="21"/>
        </w:rPr>
        <w:t>—EB/OL</w:t>
      </w:r>
      <w:r w:rsidRPr="00A70B7F">
        <w:rPr>
          <w:rFonts w:eastAsia="宋体"/>
          <w:b/>
          <w:bCs/>
          <w:sz w:val="21"/>
          <w:szCs w:val="21"/>
        </w:rPr>
        <w:t>、</w:t>
      </w:r>
      <w:r w:rsidR="00D30989" w:rsidRPr="00D30989">
        <w:rPr>
          <w:rFonts w:eastAsia="宋体"/>
          <w:b/>
          <w:bCs/>
          <w:sz w:val="21"/>
          <w:szCs w:val="21"/>
        </w:rPr>
        <w:t>J/OL</w:t>
      </w:r>
      <w:r w:rsidR="00D30989" w:rsidRPr="00D30989">
        <w:rPr>
          <w:rFonts w:eastAsia="宋体" w:hint="eastAsia"/>
          <w:b/>
          <w:bCs/>
          <w:sz w:val="21"/>
          <w:szCs w:val="21"/>
        </w:rPr>
        <w:t>等</w:t>
      </w:r>
      <w:r w:rsidR="00D30989">
        <w:rPr>
          <w:rFonts w:eastAsia="宋体"/>
          <w:b/>
          <w:bCs/>
          <w:sz w:val="21"/>
          <w:szCs w:val="21"/>
        </w:rPr>
        <w:t>各类文献的电子资源</w:t>
      </w:r>
      <w:r w:rsidR="00D30989">
        <w:rPr>
          <w:rFonts w:eastAsia="宋体" w:hint="eastAsia"/>
          <w:b/>
          <w:bCs/>
          <w:sz w:val="21"/>
          <w:szCs w:val="21"/>
        </w:rPr>
        <w:t>。</w:t>
      </w:r>
    </w:p>
    <w:p w:rsidR="004E391C" w:rsidRPr="00A70B7F" w:rsidRDefault="004E391C" w:rsidP="00E454B5">
      <w:pPr>
        <w:spacing w:line="276" w:lineRule="auto"/>
        <w:jc w:val="both"/>
        <w:rPr>
          <w:rFonts w:eastAsia="宋体"/>
          <w:b/>
          <w:bCs/>
          <w:sz w:val="21"/>
          <w:szCs w:val="21"/>
        </w:rPr>
      </w:pPr>
      <w:r w:rsidRPr="00A70B7F">
        <w:rPr>
          <w:rFonts w:eastAsia="宋体"/>
          <w:b/>
          <w:bCs/>
          <w:sz w:val="21"/>
          <w:szCs w:val="21"/>
        </w:rPr>
        <w:t xml:space="preserve"> [</w:t>
      </w:r>
      <w:r w:rsidRPr="00A70B7F">
        <w:rPr>
          <w:rFonts w:eastAsia="宋体"/>
          <w:b/>
          <w:bCs/>
          <w:sz w:val="21"/>
          <w:szCs w:val="21"/>
        </w:rPr>
        <w:t>序号</w:t>
      </w:r>
      <w:r w:rsidRPr="00A70B7F">
        <w:rPr>
          <w:rFonts w:eastAsia="宋体"/>
          <w:b/>
          <w:bCs/>
          <w:sz w:val="21"/>
          <w:szCs w:val="21"/>
        </w:rPr>
        <w:t>]</w:t>
      </w:r>
      <w:r w:rsidRPr="00A70B7F">
        <w:rPr>
          <w:rFonts w:eastAsia="宋体"/>
          <w:b/>
          <w:bCs/>
          <w:sz w:val="21"/>
          <w:szCs w:val="21"/>
        </w:rPr>
        <w:t>主要责任者</w:t>
      </w:r>
      <w:r w:rsidRPr="00A70B7F">
        <w:rPr>
          <w:rFonts w:eastAsia="宋体"/>
          <w:b/>
          <w:bCs/>
          <w:sz w:val="21"/>
          <w:szCs w:val="21"/>
        </w:rPr>
        <w:t xml:space="preserve">. </w:t>
      </w:r>
      <w:r w:rsidRPr="00A70B7F">
        <w:rPr>
          <w:rFonts w:eastAsia="宋体"/>
          <w:b/>
          <w:bCs/>
          <w:sz w:val="21"/>
          <w:szCs w:val="21"/>
        </w:rPr>
        <w:t>电子文献题名</w:t>
      </w:r>
      <w:r w:rsidRPr="00A70B7F">
        <w:rPr>
          <w:rFonts w:eastAsia="宋体"/>
          <w:b/>
          <w:bCs/>
          <w:sz w:val="21"/>
          <w:szCs w:val="21"/>
        </w:rPr>
        <w:t>[</w:t>
      </w:r>
      <w:r w:rsidRPr="00A70B7F">
        <w:rPr>
          <w:rFonts w:eastAsia="宋体"/>
          <w:b/>
          <w:bCs/>
          <w:sz w:val="21"/>
          <w:szCs w:val="21"/>
        </w:rPr>
        <w:t>电子文献</w:t>
      </w:r>
      <w:r w:rsidRPr="00A70B7F">
        <w:rPr>
          <w:rFonts w:eastAsia="宋体"/>
          <w:b/>
          <w:bCs/>
          <w:sz w:val="21"/>
          <w:szCs w:val="21"/>
        </w:rPr>
        <w:t>/</w:t>
      </w:r>
      <w:r w:rsidRPr="00A70B7F">
        <w:rPr>
          <w:rFonts w:eastAsia="宋体"/>
          <w:b/>
          <w:bCs/>
          <w:sz w:val="21"/>
          <w:szCs w:val="21"/>
        </w:rPr>
        <w:t>载体类型标识</w:t>
      </w:r>
      <w:r w:rsidRPr="00A70B7F">
        <w:rPr>
          <w:rFonts w:eastAsia="宋体"/>
          <w:b/>
          <w:bCs/>
          <w:sz w:val="21"/>
          <w:szCs w:val="21"/>
        </w:rPr>
        <w:t xml:space="preserve">]. </w:t>
      </w:r>
      <w:r w:rsidRPr="00A70B7F">
        <w:rPr>
          <w:rFonts w:eastAsia="宋体"/>
          <w:b/>
          <w:bCs/>
          <w:sz w:val="21"/>
          <w:szCs w:val="21"/>
        </w:rPr>
        <w:t>（发表或更新日期，可省略）</w:t>
      </w:r>
      <w:r w:rsidRPr="00A70B7F">
        <w:rPr>
          <w:rFonts w:eastAsia="宋体"/>
          <w:b/>
          <w:bCs/>
          <w:sz w:val="21"/>
          <w:szCs w:val="21"/>
        </w:rPr>
        <w:t>[</w:t>
      </w:r>
      <w:r w:rsidRPr="00A70B7F">
        <w:rPr>
          <w:rFonts w:eastAsia="宋体"/>
          <w:b/>
          <w:bCs/>
          <w:sz w:val="21"/>
          <w:szCs w:val="21"/>
        </w:rPr>
        <w:t>引用日期</w:t>
      </w:r>
      <w:r w:rsidRPr="00A70B7F">
        <w:rPr>
          <w:rFonts w:eastAsia="宋体"/>
          <w:b/>
          <w:bCs/>
          <w:sz w:val="21"/>
          <w:szCs w:val="21"/>
        </w:rPr>
        <w:t xml:space="preserve">]. </w:t>
      </w:r>
      <w:r w:rsidRPr="00A70B7F">
        <w:rPr>
          <w:rFonts w:eastAsia="宋体"/>
          <w:b/>
          <w:bCs/>
          <w:sz w:val="21"/>
          <w:szCs w:val="21"/>
        </w:rPr>
        <w:t>电子文献的出处或可获得地址</w:t>
      </w:r>
      <w:r w:rsidRPr="00A70B7F">
        <w:rPr>
          <w:rFonts w:eastAsia="宋体"/>
          <w:b/>
          <w:bCs/>
          <w:sz w:val="21"/>
          <w:szCs w:val="21"/>
        </w:rPr>
        <w:t xml:space="preserve">. </w:t>
      </w:r>
    </w:p>
    <w:p w:rsidR="00E454B5" w:rsidRPr="00E454B5" w:rsidRDefault="004E391C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 w:rsidRPr="00E454B5">
        <w:rPr>
          <w:rFonts w:eastAsia="宋体"/>
          <w:bCs/>
          <w:sz w:val="21"/>
          <w:szCs w:val="21"/>
        </w:rPr>
        <w:t>例：</w:t>
      </w:r>
      <w:r w:rsidRPr="00E454B5">
        <w:rPr>
          <w:rFonts w:eastAsia="宋体"/>
          <w:bCs/>
          <w:sz w:val="21"/>
          <w:szCs w:val="21"/>
        </w:rPr>
        <w:t xml:space="preserve"> </w:t>
      </w:r>
    </w:p>
    <w:p w:rsidR="00A076B8" w:rsidRDefault="003724D8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>
        <w:rPr>
          <w:rFonts w:eastAsia="宋体"/>
          <w:bCs/>
          <w:sz w:val="21"/>
          <w:szCs w:val="21"/>
        </w:rPr>
        <w:t>[1</w:t>
      </w:r>
      <w:r w:rsidR="004E391C" w:rsidRPr="00E454B5">
        <w:rPr>
          <w:rFonts w:eastAsia="宋体"/>
          <w:bCs/>
          <w:sz w:val="21"/>
          <w:szCs w:val="21"/>
        </w:rPr>
        <w:t xml:space="preserve">] </w:t>
      </w:r>
      <w:r w:rsidR="006E1A5C" w:rsidRPr="003724D8">
        <w:rPr>
          <w:rFonts w:eastAsia="宋体"/>
          <w:bCs/>
          <w:sz w:val="21"/>
          <w:szCs w:val="21"/>
        </w:rPr>
        <w:t xml:space="preserve">Franz A K, </w:t>
      </w:r>
      <w:proofErr w:type="spellStart"/>
      <w:r w:rsidR="006E1A5C" w:rsidRPr="003724D8">
        <w:rPr>
          <w:rFonts w:eastAsia="宋体"/>
          <w:bCs/>
          <w:sz w:val="21"/>
          <w:szCs w:val="21"/>
        </w:rPr>
        <w:t>Danielewicz</w:t>
      </w:r>
      <w:proofErr w:type="spellEnd"/>
      <w:r w:rsidR="006E1A5C" w:rsidRPr="003724D8">
        <w:rPr>
          <w:rFonts w:eastAsia="宋体"/>
          <w:bCs/>
          <w:sz w:val="21"/>
          <w:szCs w:val="21"/>
        </w:rPr>
        <w:t xml:space="preserve"> M A, Wong D M</w:t>
      </w:r>
      <w:r w:rsidR="004E391C" w:rsidRPr="00E454B5">
        <w:rPr>
          <w:rFonts w:eastAsia="宋体"/>
          <w:bCs/>
          <w:sz w:val="21"/>
          <w:szCs w:val="21"/>
        </w:rPr>
        <w:t xml:space="preserve">, et al. Phenotypic screening with oleaginous microalgae reveals modulators of lipid </w:t>
      </w:r>
      <w:proofErr w:type="gramStart"/>
      <w:r w:rsidR="004E391C" w:rsidRPr="00E454B5">
        <w:rPr>
          <w:rFonts w:eastAsia="宋体"/>
          <w:bCs/>
          <w:sz w:val="21"/>
          <w:szCs w:val="21"/>
        </w:rPr>
        <w:t>productivity[</w:t>
      </w:r>
      <w:proofErr w:type="gramEnd"/>
      <w:r w:rsidR="004E391C" w:rsidRPr="00E454B5">
        <w:rPr>
          <w:rFonts w:eastAsia="宋体"/>
          <w:bCs/>
          <w:sz w:val="21"/>
          <w:szCs w:val="21"/>
        </w:rPr>
        <w:t xml:space="preserve">J/OL]. ACS Chemical Biology, 2013, 8:1053-1062. [2014-06-26]. </w:t>
      </w:r>
      <w:hyperlink r:id="rId8" w:history="1">
        <w:r w:rsidR="004E391C" w:rsidRPr="00E454B5">
          <w:rPr>
            <w:rStyle w:val="a8"/>
            <w:rFonts w:eastAsia="宋体"/>
            <w:bCs/>
            <w:sz w:val="21"/>
            <w:szCs w:val="21"/>
          </w:rPr>
          <w:t>http://pubs.acs.org/doi/ipdf/10.1021/cb300573r</w:t>
        </w:r>
      </w:hyperlink>
      <w:r w:rsidR="004E391C" w:rsidRPr="00E454B5">
        <w:rPr>
          <w:rFonts w:eastAsia="宋体"/>
          <w:bCs/>
          <w:sz w:val="21"/>
          <w:szCs w:val="21"/>
        </w:rPr>
        <w:t>.</w:t>
      </w:r>
    </w:p>
    <w:p w:rsidR="003724D8" w:rsidRDefault="003724D8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>
        <w:rPr>
          <w:rFonts w:eastAsia="宋体"/>
          <w:bCs/>
          <w:sz w:val="21"/>
          <w:szCs w:val="21"/>
        </w:rPr>
        <w:t>[2]</w:t>
      </w:r>
      <w:r w:rsidRPr="003724D8">
        <w:rPr>
          <w:rFonts w:eastAsia="宋体" w:hint="eastAsia"/>
          <w:bCs/>
          <w:sz w:val="21"/>
          <w:szCs w:val="21"/>
        </w:rPr>
        <w:t>方向明</w:t>
      </w:r>
      <w:r w:rsidRPr="003724D8">
        <w:rPr>
          <w:rFonts w:eastAsia="宋体" w:hint="eastAsia"/>
          <w:bCs/>
          <w:sz w:val="21"/>
          <w:szCs w:val="21"/>
        </w:rPr>
        <w:t xml:space="preserve">, </w:t>
      </w:r>
      <w:proofErr w:type="gramStart"/>
      <w:r w:rsidRPr="003724D8">
        <w:rPr>
          <w:rFonts w:eastAsia="宋体" w:hint="eastAsia"/>
          <w:bCs/>
          <w:sz w:val="21"/>
          <w:szCs w:val="21"/>
        </w:rPr>
        <w:t>曹迎杰</w:t>
      </w:r>
      <w:proofErr w:type="gramEnd"/>
      <w:r w:rsidRPr="003724D8">
        <w:rPr>
          <w:rFonts w:eastAsia="宋体" w:hint="eastAsia"/>
          <w:bCs/>
          <w:sz w:val="21"/>
          <w:szCs w:val="21"/>
        </w:rPr>
        <w:t xml:space="preserve">. </w:t>
      </w:r>
      <w:r w:rsidRPr="003724D8">
        <w:rPr>
          <w:rFonts w:eastAsia="宋体" w:hint="eastAsia"/>
          <w:bCs/>
          <w:sz w:val="21"/>
          <w:szCs w:val="21"/>
        </w:rPr>
        <w:t>元宇宙在图书馆的应用：理论研究与实践进展</w:t>
      </w:r>
      <w:r w:rsidR="006E1A5C">
        <w:rPr>
          <w:rFonts w:eastAsia="宋体" w:hint="eastAsia"/>
          <w:bCs/>
          <w:sz w:val="21"/>
          <w:szCs w:val="21"/>
        </w:rPr>
        <w:t>[P</w:t>
      </w:r>
      <w:bookmarkStart w:id="2" w:name="_GoBack"/>
      <w:bookmarkEnd w:id="2"/>
      <w:r w:rsidRPr="003724D8">
        <w:rPr>
          <w:rFonts w:eastAsia="宋体" w:hint="eastAsia"/>
          <w:bCs/>
          <w:sz w:val="21"/>
          <w:szCs w:val="21"/>
        </w:rPr>
        <w:t xml:space="preserve">/OL]. </w:t>
      </w:r>
      <w:proofErr w:type="spellStart"/>
      <w:proofErr w:type="gramStart"/>
      <w:r w:rsidRPr="003724D8">
        <w:rPr>
          <w:rFonts w:eastAsia="宋体" w:hint="eastAsia"/>
          <w:bCs/>
          <w:sz w:val="21"/>
          <w:szCs w:val="21"/>
        </w:rPr>
        <w:t>ChinaXiv</w:t>
      </w:r>
      <w:proofErr w:type="spellEnd"/>
      <w:r w:rsidRPr="003724D8">
        <w:rPr>
          <w:rFonts w:eastAsia="宋体" w:hint="eastAsia"/>
          <w:bCs/>
          <w:sz w:val="21"/>
          <w:szCs w:val="21"/>
        </w:rPr>
        <w:t>(</w:t>
      </w:r>
      <w:proofErr w:type="gramEnd"/>
      <w:r w:rsidRPr="003724D8">
        <w:rPr>
          <w:rFonts w:eastAsia="宋体" w:hint="eastAsia"/>
          <w:bCs/>
          <w:sz w:val="21"/>
          <w:szCs w:val="21"/>
        </w:rPr>
        <w:t>2023-03-03)[2024-09-30]. CSTR</w:t>
      </w:r>
      <w:proofErr w:type="gramStart"/>
      <w:r w:rsidRPr="003724D8">
        <w:rPr>
          <w:rFonts w:eastAsia="宋体" w:hint="eastAsia"/>
          <w:bCs/>
          <w:sz w:val="21"/>
          <w:szCs w:val="21"/>
        </w:rPr>
        <w:t>:16666.11.ChinaXiv.preprint.202303.001</w:t>
      </w:r>
      <w:proofErr w:type="gramEnd"/>
      <w:r w:rsidRPr="003724D8">
        <w:rPr>
          <w:rFonts w:eastAsia="宋体" w:hint="eastAsia"/>
          <w:bCs/>
          <w:sz w:val="21"/>
          <w:szCs w:val="21"/>
        </w:rPr>
        <w:t>.</w:t>
      </w:r>
    </w:p>
    <w:p w:rsidR="003724D8" w:rsidRDefault="003724D8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>
        <w:rPr>
          <w:rFonts w:eastAsia="宋体"/>
          <w:bCs/>
          <w:sz w:val="21"/>
          <w:szCs w:val="21"/>
        </w:rPr>
        <w:t>[3]</w:t>
      </w:r>
      <w:r w:rsidRPr="003724D8">
        <w:t xml:space="preserve"> </w:t>
      </w:r>
      <w:r w:rsidRPr="003724D8">
        <w:rPr>
          <w:rFonts w:eastAsia="宋体"/>
          <w:bCs/>
          <w:sz w:val="21"/>
          <w:szCs w:val="21"/>
        </w:rPr>
        <w:t xml:space="preserve">Franz A K, </w:t>
      </w:r>
      <w:proofErr w:type="spellStart"/>
      <w:r w:rsidRPr="003724D8">
        <w:rPr>
          <w:rFonts w:eastAsia="宋体"/>
          <w:bCs/>
          <w:sz w:val="21"/>
          <w:szCs w:val="21"/>
        </w:rPr>
        <w:t>Danielewicz</w:t>
      </w:r>
      <w:proofErr w:type="spellEnd"/>
      <w:r w:rsidRPr="003724D8">
        <w:rPr>
          <w:rFonts w:eastAsia="宋体"/>
          <w:bCs/>
          <w:sz w:val="21"/>
          <w:szCs w:val="21"/>
        </w:rPr>
        <w:t xml:space="preserve"> M A, Wong D M, et al. Phenotypic screening with oleaginous microalgae reveals modulators of lipid productivity[J/OL]. ACS Chemical Biology, 2013, 8(5): 1053-1062. [2026-06-05]. DOI:10.1021/cb300573r.</w:t>
      </w:r>
    </w:p>
    <w:p w:rsidR="003724D8" w:rsidRPr="00E454B5" w:rsidRDefault="003724D8" w:rsidP="00E454B5">
      <w:pPr>
        <w:spacing w:line="276" w:lineRule="auto"/>
        <w:jc w:val="both"/>
        <w:rPr>
          <w:rFonts w:eastAsia="宋体"/>
          <w:bCs/>
          <w:sz w:val="21"/>
          <w:szCs w:val="21"/>
        </w:rPr>
      </w:pPr>
      <w:r>
        <w:rPr>
          <w:rFonts w:eastAsia="宋体"/>
          <w:bCs/>
          <w:sz w:val="21"/>
          <w:szCs w:val="21"/>
        </w:rPr>
        <w:t>[4]</w:t>
      </w:r>
      <w:r w:rsidRPr="003724D8">
        <w:t xml:space="preserve"> </w:t>
      </w:r>
      <w:proofErr w:type="spellStart"/>
      <w:r w:rsidRPr="003724D8">
        <w:rPr>
          <w:rFonts w:eastAsia="宋体"/>
          <w:bCs/>
          <w:sz w:val="21"/>
          <w:szCs w:val="21"/>
        </w:rPr>
        <w:t>Ruudock</w:t>
      </w:r>
      <w:proofErr w:type="spellEnd"/>
      <w:r w:rsidRPr="003724D8">
        <w:rPr>
          <w:rFonts w:eastAsia="宋体"/>
          <w:bCs/>
          <w:sz w:val="21"/>
          <w:szCs w:val="21"/>
        </w:rPr>
        <w:t xml:space="preserve"> L. Economics for the modern built environment[M/OL]. London: Taylor &amp; Francis, 2009: 12. [2026-06-05]. ARK:/13030/m5tq6s3x.</w:t>
      </w:r>
    </w:p>
    <w:p w:rsidR="00A076B8" w:rsidRPr="00E454B5" w:rsidRDefault="0033218C" w:rsidP="00E454B5">
      <w:pPr>
        <w:spacing w:line="360" w:lineRule="auto"/>
        <w:jc w:val="both"/>
        <w:rPr>
          <w:rFonts w:eastAsia="宋体"/>
          <w:color w:val="FF0000"/>
          <w:sz w:val="21"/>
          <w:szCs w:val="21"/>
        </w:rPr>
      </w:pPr>
      <w:r w:rsidRPr="00E454B5">
        <w:rPr>
          <w:rFonts w:eastAsia="宋体"/>
          <w:b/>
          <w:bCs/>
          <w:color w:val="FF0000"/>
          <w:sz w:val="21"/>
          <w:szCs w:val="21"/>
        </w:rPr>
        <w:t>其他注意事项：</w:t>
      </w:r>
    </w:p>
    <w:p w:rsidR="00A076B8" w:rsidRPr="00E454B5" w:rsidRDefault="0033218C" w:rsidP="00E454B5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1.</w:t>
      </w:r>
      <w:r w:rsidRPr="00E454B5">
        <w:rPr>
          <w:rFonts w:eastAsia="宋体"/>
          <w:sz w:val="21"/>
          <w:szCs w:val="21"/>
        </w:rPr>
        <w:t>可被引文献数量，每篇</w:t>
      </w:r>
      <w:r w:rsidRPr="00E454B5">
        <w:rPr>
          <w:rFonts w:eastAsia="宋体"/>
          <w:sz w:val="21"/>
          <w:szCs w:val="21"/>
          <w:highlight w:val="yellow"/>
        </w:rPr>
        <w:t>不少于</w:t>
      </w:r>
      <w:r w:rsidRPr="00E454B5">
        <w:rPr>
          <w:rFonts w:eastAsia="宋体"/>
          <w:sz w:val="21"/>
          <w:szCs w:val="21"/>
          <w:highlight w:val="yellow"/>
        </w:rPr>
        <w:t>27</w:t>
      </w:r>
      <w:r w:rsidRPr="00E454B5">
        <w:rPr>
          <w:rFonts w:eastAsia="宋体"/>
          <w:sz w:val="21"/>
          <w:szCs w:val="21"/>
          <w:highlight w:val="yellow"/>
        </w:rPr>
        <w:t>项</w:t>
      </w:r>
      <w:r w:rsidRPr="00E454B5">
        <w:rPr>
          <w:rFonts w:eastAsia="宋体"/>
          <w:sz w:val="21"/>
          <w:szCs w:val="21"/>
        </w:rPr>
        <w:t>(</w:t>
      </w:r>
      <w:r w:rsidRPr="00E454B5">
        <w:rPr>
          <w:rFonts w:eastAsia="宋体"/>
          <w:sz w:val="21"/>
          <w:szCs w:val="21"/>
        </w:rPr>
        <w:t>同刊均数</w:t>
      </w:r>
      <w:r w:rsidRPr="00E454B5">
        <w:rPr>
          <w:rFonts w:eastAsia="宋体"/>
          <w:sz w:val="21"/>
          <w:szCs w:val="21"/>
        </w:rPr>
        <w:t>)</w:t>
      </w:r>
      <w:r w:rsidRPr="00E454B5">
        <w:rPr>
          <w:rFonts w:eastAsia="宋体"/>
          <w:sz w:val="21"/>
          <w:szCs w:val="21"/>
        </w:rPr>
        <w:t>，</w:t>
      </w:r>
      <w:r w:rsidRPr="00E32356">
        <w:rPr>
          <w:rFonts w:eastAsia="宋体"/>
          <w:sz w:val="21"/>
          <w:szCs w:val="21"/>
          <w:highlight w:val="yellow"/>
        </w:rPr>
        <w:t>涵盖</w:t>
      </w:r>
      <w:r w:rsidRPr="00E32356">
        <w:rPr>
          <w:rFonts w:eastAsia="宋体"/>
          <w:sz w:val="21"/>
          <w:szCs w:val="21"/>
          <w:highlight w:val="yellow"/>
        </w:rPr>
        <w:t>5</w:t>
      </w:r>
      <w:r w:rsidRPr="00E32356">
        <w:rPr>
          <w:rFonts w:eastAsia="宋体"/>
          <w:sz w:val="21"/>
          <w:szCs w:val="21"/>
          <w:highlight w:val="yellow"/>
        </w:rPr>
        <w:t>年内的外文文献数量不少于</w:t>
      </w:r>
      <w:r w:rsidRPr="00E32356">
        <w:rPr>
          <w:rFonts w:eastAsia="宋体"/>
          <w:sz w:val="21"/>
          <w:szCs w:val="21"/>
          <w:highlight w:val="yellow"/>
        </w:rPr>
        <w:t>7</w:t>
      </w:r>
      <w:r w:rsidRPr="00E32356">
        <w:rPr>
          <w:rFonts w:eastAsia="宋体"/>
          <w:sz w:val="21"/>
          <w:szCs w:val="21"/>
          <w:highlight w:val="yellow"/>
        </w:rPr>
        <w:t>篇</w:t>
      </w:r>
      <w:r w:rsidRPr="00E454B5">
        <w:rPr>
          <w:rFonts w:eastAsia="宋体"/>
          <w:sz w:val="21"/>
          <w:szCs w:val="21"/>
        </w:rPr>
        <w:t>。</w:t>
      </w:r>
    </w:p>
    <w:bookmarkEnd w:id="0"/>
    <w:bookmarkEnd w:id="1"/>
    <w:p w:rsidR="00A076B8" w:rsidRPr="00E454B5" w:rsidRDefault="0033218C" w:rsidP="00E454B5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2.</w:t>
      </w:r>
      <w:r w:rsidRPr="00E454B5">
        <w:rPr>
          <w:rFonts w:eastAsia="宋体"/>
          <w:sz w:val="21"/>
          <w:szCs w:val="21"/>
        </w:rPr>
        <w:t>明确各类课题的项目编号，涉密项目以</w:t>
      </w:r>
      <w:r w:rsidRPr="00E454B5">
        <w:rPr>
          <w:rFonts w:eastAsia="宋体"/>
          <w:sz w:val="21"/>
          <w:szCs w:val="21"/>
        </w:rPr>
        <w:t>*</w:t>
      </w:r>
      <w:r w:rsidRPr="00E454B5">
        <w:rPr>
          <w:rFonts w:eastAsia="宋体"/>
          <w:sz w:val="21"/>
          <w:szCs w:val="21"/>
        </w:rPr>
        <w:t>号代替，课题资助起始时间为</w:t>
      </w:r>
      <w:r w:rsidRPr="00E454B5">
        <w:rPr>
          <w:rFonts w:eastAsia="宋体"/>
          <w:sz w:val="21"/>
          <w:szCs w:val="21"/>
        </w:rPr>
        <w:t>5</w:t>
      </w:r>
      <w:r w:rsidRPr="00E454B5">
        <w:rPr>
          <w:rFonts w:eastAsia="宋体"/>
          <w:sz w:val="21"/>
          <w:szCs w:val="21"/>
        </w:rPr>
        <w:t>年以内。</w:t>
      </w:r>
    </w:p>
    <w:p w:rsidR="00A076B8" w:rsidRPr="00E454B5" w:rsidRDefault="0033218C" w:rsidP="00E454B5">
      <w:pPr>
        <w:spacing w:line="276" w:lineRule="auto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>3.</w:t>
      </w:r>
      <w:r w:rsidRPr="00E454B5">
        <w:rPr>
          <w:rFonts w:eastAsia="宋体"/>
          <w:sz w:val="21"/>
          <w:szCs w:val="21"/>
        </w:rPr>
        <w:t>准确注明</w:t>
      </w:r>
      <w:r w:rsidRPr="00E454B5">
        <w:rPr>
          <w:rFonts w:eastAsia="宋体"/>
          <w:sz w:val="21"/>
          <w:szCs w:val="21"/>
        </w:rPr>
        <w:t>‘</w:t>
      </w:r>
      <w:r w:rsidRPr="00E454B5">
        <w:rPr>
          <w:rFonts w:eastAsia="宋体"/>
          <w:sz w:val="21"/>
          <w:szCs w:val="21"/>
        </w:rPr>
        <w:t>公式、图表、标准</w:t>
      </w:r>
      <w:r w:rsidRPr="00E454B5">
        <w:rPr>
          <w:rFonts w:eastAsia="宋体"/>
          <w:sz w:val="21"/>
          <w:szCs w:val="21"/>
        </w:rPr>
        <w:t>’</w:t>
      </w:r>
      <w:r w:rsidRPr="00E454B5">
        <w:rPr>
          <w:rFonts w:eastAsia="宋体"/>
          <w:sz w:val="21"/>
          <w:szCs w:val="21"/>
        </w:rPr>
        <w:t>等来源，尊重知识产权、著作权，严禁学术不端</w:t>
      </w:r>
      <w:r w:rsidR="006E1A5C">
        <w:rPr>
          <w:rFonts w:eastAsia="宋体" w:hint="eastAsia"/>
          <w:sz w:val="21"/>
          <w:szCs w:val="21"/>
        </w:rPr>
        <w:t>，注意参考文献真实性，不要使用</w:t>
      </w:r>
      <w:r w:rsidR="006E1A5C">
        <w:rPr>
          <w:rFonts w:eastAsia="宋体" w:hint="eastAsia"/>
          <w:sz w:val="21"/>
          <w:szCs w:val="21"/>
        </w:rPr>
        <w:t>AI</w:t>
      </w:r>
      <w:r w:rsidR="006E1A5C">
        <w:rPr>
          <w:rFonts w:eastAsia="宋体" w:hint="eastAsia"/>
          <w:sz w:val="21"/>
          <w:szCs w:val="21"/>
        </w:rPr>
        <w:t>编造</w:t>
      </w:r>
      <w:r w:rsidRPr="00E454B5">
        <w:rPr>
          <w:rFonts w:eastAsia="宋体"/>
          <w:sz w:val="21"/>
          <w:szCs w:val="21"/>
        </w:rPr>
        <w:t>。</w:t>
      </w:r>
    </w:p>
    <w:p w:rsidR="00A076B8" w:rsidRPr="00E454B5" w:rsidRDefault="0033218C" w:rsidP="00E454B5">
      <w:pPr>
        <w:spacing w:line="342" w:lineRule="exact"/>
        <w:jc w:val="both"/>
        <w:rPr>
          <w:rFonts w:eastAsia="宋体"/>
          <w:sz w:val="21"/>
          <w:szCs w:val="21"/>
        </w:rPr>
      </w:pPr>
      <w:r w:rsidRPr="00E454B5">
        <w:rPr>
          <w:rFonts w:eastAsia="宋体"/>
          <w:sz w:val="21"/>
          <w:szCs w:val="21"/>
        </w:rPr>
        <w:t xml:space="preserve">       </w:t>
      </w:r>
    </w:p>
    <w:sectPr w:rsidR="00A076B8" w:rsidRPr="00E454B5" w:rsidSect="00610C31">
      <w:footerReference w:type="first" r:id="rId9"/>
      <w:type w:val="continuous"/>
      <w:pgSz w:w="11900" w:h="16840"/>
      <w:pgMar w:top="1144" w:right="1327" w:bottom="153" w:left="1418" w:header="0" w:footer="907" w:gutter="0"/>
      <w:cols w:space="720" w:equalWidth="0">
        <w:col w:w="9162"/>
      </w:cols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2B1D" w:rsidRDefault="00F62B1D">
      <w:r>
        <w:separator/>
      </w:r>
    </w:p>
  </w:endnote>
  <w:endnote w:type="continuationSeparator" w:id="0">
    <w:p w:rsidR="00F62B1D" w:rsidRDefault="00F62B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6B8" w:rsidRDefault="0033218C">
    <w:pPr>
      <w:spacing w:line="282" w:lineRule="exact"/>
      <w:rPr>
        <w:sz w:val="20"/>
        <w:szCs w:val="20"/>
      </w:rPr>
    </w:pPr>
    <w:r>
      <w:rPr>
        <w:rFonts w:ascii="宋体" w:eastAsia="宋体" w:hAnsi="宋体" w:cs="宋体"/>
        <w:b/>
        <w:bCs/>
        <w:sz w:val="18"/>
        <w:szCs w:val="18"/>
      </w:rPr>
      <w:t>收稿日期：</w:t>
    </w:r>
    <w:r>
      <w:rPr>
        <w:rFonts w:ascii="宋体" w:eastAsia="宋体" w:hAnsi="宋体" w:cs="宋体"/>
        <w:sz w:val="18"/>
        <w:szCs w:val="18"/>
      </w:rPr>
      <w:t>20xx-00-00</w:t>
    </w:r>
  </w:p>
  <w:p w:rsidR="00A076B8" w:rsidRDefault="00A076B8">
    <w:pPr>
      <w:spacing w:line="31" w:lineRule="exact"/>
      <w:rPr>
        <w:sz w:val="24"/>
        <w:szCs w:val="24"/>
      </w:rPr>
    </w:pPr>
  </w:p>
  <w:p w:rsidR="00A076B8" w:rsidRDefault="0033218C">
    <w:pPr>
      <w:spacing w:line="206" w:lineRule="exact"/>
      <w:rPr>
        <w:sz w:val="20"/>
        <w:szCs w:val="20"/>
      </w:rPr>
    </w:pPr>
    <w:r>
      <w:rPr>
        <w:rFonts w:ascii="宋体" w:eastAsia="宋体" w:hAnsi="宋体" w:cs="宋体"/>
        <w:b/>
        <w:bCs/>
        <w:sz w:val="18"/>
        <w:szCs w:val="18"/>
      </w:rPr>
      <w:t>作者简介：</w:t>
    </w:r>
    <w:r>
      <w:rPr>
        <w:rFonts w:ascii="宋体" w:eastAsia="宋体" w:hAnsi="宋体" w:cs="宋体"/>
        <w:sz w:val="18"/>
        <w:szCs w:val="18"/>
      </w:rPr>
      <w:t>姓名（19**-），性别，籍贯，职称，学位</w:t>
    </w:r>
    <w:r>
      <w:rPr>
        <w:rFonts w:ascii="宋体" w:eastAsia="宋体" w:hAnsi="宋体" w:cs="宋体" w:hint="eastAsia"/>
        <w:sz w:val="18"/>
        <w:szCs w:val="18"/>
      </w:rPr>
      <w:t>。</w:t>
    </w:r>
    <w:r w:rsidR="0085232F">
      <w:rPr>
        <w:rFonts w:ascii="宋体" w:eastAsia="宋体" w:hAnsi="宋体" w:cs="宋体" w:hint="eastAsia"/>
        <w:sz w:val="18"/>
        <w:szCs w:val="18"/>
      </w:rPr>
      <w:t xml:space="preserve"> </w:t>
    </w:r>
    <w:r w:rsidR="0085232F">
      <w:rPr>
        <w:rFonts w:ascii="宋体" w:eastAsia="宋体" w:hAnsi="宋体" w:cs="宋体"/>
        <w:sz w:val="18"/>
        <w:szCs w:val="18"/>
      </w:rPr>
      <w:t xml:space="preserve">      </w:t>
    </w:r>
    <w:r w:rsidR="0085232F" w:rsidRPr="0085232F">
      <w:rPr>
        <w:rFonts w:ascii="宋体" w:eastAsia="宋体" w:hAnsi="宋体" w:cs="宋体" w:hint="eastAsia"/>
        <w:b/>
        <w:bCs/>
        <w:sz w:val="18"/>
        <w:szCs w:val="18"/>
      </w:rPr>
      <w:t>通讯作者</w:t>
    </w:r>
    <w:r w:rsidR="0085232F">
      <w:rPr>
        <w:rFonts w:ascii="宋体" w:eastAsia="宋体" w:hAnsi="宋体" w:cs="宋体" w:hint="eastAsia"/>
        <w:b/>
        <w:bCs/>
        <w:sz w:val="18"/>
        <w:szCs w:val="18"/>
      </w:rPr>
      <w:t>：</w:t>
    </w:r>
    <w:r w:rsidR="0085232F" w:rsidRPr="0085232F">
      <w:rPr>
        <w:rFonts w:ascii="宋体" w:eastAsia="宋体" w:hAnsi="宋体" w:cs="宋体" w:hint="eastAsia"/>
        <w:bCs/>
        <w:sz w:val="18"/>
        <w:szCs w:val="18"/>
      </w:rPr>
      <w:t>（导师或项目负责人，职称）</w:t>
    </w:r>
  </w:p>
  <w:p w:rsidR="00A076B8" w:rsidRDefault="0033218C">
    <w:pPr>
      <w:spacing w:line="178" w:lineRule="exact"/>
      <w:rPr>
        <w:sz w:val="20"/>
        <w:szCs w:val="20"/>
      </w:rPr>
    </w:pPr>
    <w:r>
      <w:rPr>
        <w:rFonts w:ascii="宋体" w:eastAsia="宋体" w:hAnsi="宋体" w:cs="宋体"/>
        <w:b/>
        <w:bCs/>
        <w:sz w:val="18"/>
        <w:szCs w:val="18"/>
      </w:rPr>
      <w:t>基金项目：</w:t>
    </w:r>
    <w:r>
      <w:rPr>
        <w:rFonts w:ascii="宋体" w:eastAsia="宋体" w:hAnsi="宋体" w:cs="宋体"/>
        <w:sz w:val="18"/>
        <w:szCs w:val="18"/>
      </w:rPr>
      <w:t>国家自然科学基金资助项目(xxxxxxxx，xxxxxxxx)；人才科研启动项目（xxxxxxxx）</w:t>
    </w:r>
    <w:r>
      <w:rPr>
        <w:rFonts w:ascii="宋体" w:eastAsia="宋体" w:hAnsi="宋体" w:cs="宋体" w:hint="eastAsia"/>
        <w:sz w:val="18"/>
        <w:szCs w:val="18"/>
      </w:rPr>
      <w:t>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2B1D" w:rsidRDefault="00F62B1D">
      <w:r>
        <w:separator/>
      </w:r>
    </w:p>
  </w:footnote>
  <w:footnote w:type="continuationSeparator" w:id="0">
    <w:p w:rsidR="00F62B1D" w:rsidRDefault="00F62B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1CD6B384"/>
    <w:lvl w:ilvl="0" w:tplc="5CE641EC">
      <w:start w:val="1"/>
      <w:numFmt w:val="bullet"/>
      <w:lvlText w:val="图"/>
      <w:lvlJc w:val="left"/>
    </w:lvl>
    <w:lvl w:ilvl="1" w:tplc="7CD683A8">
      <w:start w:val="1"/>
      <w:numFmt w:val="decimal"/>
      <w:lvlText w:val=""/>
      <w:lvlJc w:val="left"/>
    </w:lvl>
    <w:lvl w:ilvl="2" w:tplc="54A4861A">
      <w:start w:val="1"/>
      <w:numFmt w:val="decimal"/>
      <w:lvlText w:val=""/>
      <w:lvlJc w:val="left"/>
    </w:lvl>
    <w:lvl w:ilvl="3" w:tplc="F4B8E046">
      <w:start w:val="1"/>
      <w:numFmt w:val="decimal"/>
      <w:lvlText w:val=""/>
      <w:lvlJc w:val="left"/>
    </w:lvl>
    <w:lvl w:ilvl="4" w:tplc="9D1A7AE4">
      <w:start w:val="1"/>
      <w:numFmt w:val="decimal"/>
      <w:lvlText w:val=""/>
      <w:lvlJc w:val="left"/>
    </w:lvl>
    <w:lvl w:ilvl="5" w:tplc="F59CF0F4">
      <w:start w:val="1"/>
      <w:numFmt w:val="decimal"/>
      <w:lvlText w:val=""/>
      <w:lvlJc w:val="left"/>
    </w:lvl>
    <w:lvl w:ilvl="6" w:tplc="72605702">
      <w:start w:val="1"/>
      <w:numFmt w:val="decimal"/>
      <w:lvlText w:val=""/>
      <w:lvlJc w:val="left"/>
    </w:lvl>
    <w:lvl w:ilvl="7" w:tplc="5ECC2F16">
      <w:start w:val="1"/>
      <w:numFmt w:val="decimal"/>
      <w:lvlText w:val=""/>
      <w:lvlJc w:val="left"/>
    </w:lvl>
    <w:lvl w:ilvl="8" w:tplc="DA3CE3E2">
      <w:start w:val="1"/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85AD36E"/>
    <w:lvl w:ilvl="0" w:tplc="B1A46D60">
      <w:start w:val="2"/>
      <w:numFmt w:val="decimal"/>
      <w:lvlText w:val="%1"/>
      <w:lvlJc w:val="left"/>
    </w:lvl>
    <w:lvl w:ilvl="1" w:tplc="8E3C2374">
      <w:start w:val="1"/>
      <w:numFmt w:val="decimal"/>
      <w:lvlText w:val=""/>
      <w:lvlJc w:val="left"/>
    </w:lvl>
    <w:lvl w:ilvl="2" w:tplc="97B43C3E">
      <w:start w:val="1"/>
      <w:numFmt w:val="decimal"/>
      <w:lvlText w:val=""/>
      <w:lvlJc w:val="left"/>
    </w:lvl>
    <w:lvl w:ilvl="3" w:tplc="60BC6A76">
      <w:start w:val="1"/>
      <w:numFmt w:val="decimal"/>
      <w:lvlText w:val=""/>
      <w:lvlJc w:val="left"/>
    </w:lvl>
    <w:lvl w:ilvl="4" w:tplc="BD3E77BA">
      <w:start w:val="1"/>
      <w:numFmt w:val="decimal"/>
      <w:lvlText w:val=""/>
      <w:lvlJc w:val="left"/>
    </w:lvl>
    <w:lvl w:ilvl="5" w:tplc="7BFCEADE">
      <w:start w:val="1"/>
      <w:numFmt w:val="decimal"/>
      <w:lvlText w:val=""/>
      <w:lvlJc w:val="left"/>
    </w:lvl>
    <w:lvl w:ilvl="6" w:tplc="0926602A">
      <w:start w:val="1"/>
      <w:numFmt w:val="decimal"/>
      <w:lvlText w:val=""/>
      <w:lvlJc w:val="left"/>
    </w:lvl>
    <w:lvl w:ilvl="7" w:tplc="ABFEBFCA">
      <w:start w:val="1"/>
      <w:numFmt w:val="decimal"/>
      <w:lvlText w:val=""/>
      <w:lvlJc w:val="left"/>
    </w:lvl>
    <w:lvl w:ilvl="8" w:tplc="3FF62E2E">
      <w:start w:val="1"/>
      <w:numFmt w:val="decimal"/>
      <w:lvlText w:val=""/>
      <w:lvlJc w:val="left"/>
    </w:lvl>
  </w:abstractNum>
  <w:abstractNum w:abstractNumId="2" w15:restartNumberingAfterBreak="0">
    <w:nsid w:val="62F23C04"/>
    <w:multiLevelType w:val="hybridMultilevel"/>
    <w:tmpl w:val="05945822"/>
    <w:lvl w:ilvl="0" w:tplc="AC6AEED8">
      <w:start w:val="1"/>
      <w:numFmt w:val="bullet"/>
      <w:lvlText w:val="图"/>
      <w:lvlJc w:val="left"/>
    </w:lvl>
    <w:lvl w:ilvl="1" w:tplc="70D4CCFC">
      <w:start w:val="1"/>
      <w:numFmt w:val="decimal"/>
      <w:lvlText w:val=""/>
      <w:lvlJc w:val="left"/>
    </w:lvl>
    <w:lvl w:ilvl="2" w:tplc="9F9E0BB8">
      <w:start w:val="1"/>
      <w:numFmt w:val="decimal"/>
      <w:lvlText w:val=""/>
      <w:lvlJc w:val="left"/>
    </w:lvl>
    <w:lvl w:ilvl="3" w:tplc="0BBA5552">
      <w:start w:val="1"/>
      <w:numFmt w:val="decimal"/>
      <w:lvlText w:val=""/>
      <w:lvlJc w:val="left"/>
    </w:lvl>
    <w:lvl w:ilvl="4" w:tplc="9E1E713E">
      <w:start w:val="1"/>
      <w:numFmt w:val="decimal"/>
      <w:lvlText w:val=""/>
      <w:lvlJc w:val="left"/>
    </w:lvl>
    <w:lvl w:ilvl="5" w:tplc="E7902E6A">
      <w:start w:val="1"/>
      <w:numFmt w:val="decimal"/>
      <w:lvlText w:val=""/>
      <w:lvlJc w:val="left"/>
    </w:lvl>
    <w:lvl w:ilvl="6" w:tplc="2398D998">
      <w:start w:val="1"/>
      <w:numFmt w:val="decimal"/>
      <w:lvlText w:val=""/>
      <w:lvlJc w:val="left"/>
    </w:lvl>
    <w:lvl w:ilvl="7" w:tplc="1728B35A">
      <w:start w:val="1"/>
      <w:numFmt w:val="decimal"/>
      <w:lvlText w:val=""/>
      <w:lvlJc w:val="left"/>
    </w:lvl>
    <w:lvl w:ilvl="8" w:tplc="1EAAD68A">
      <w:start w:val="1"/>
      <w:numFmt w:val="decimal"/>
      <w:lvlText w:val="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6B8"/>
    <w:rsid w:val="000233B9"/>
    <w:rsid w:val="00045266"/>
    <w:rsid w:val="0005105C"/>
    <w:rsid w:val="0009360F"/>
    <w:rsid w:val="000A7955"/>
    <w:rsid w:val="00110C88"/>
    <w:rsid w:val="00184C31"/>
    <w:rsid w:val="0026216B"/>
    <w:rsid w:val="00276B7F"/>
    <w:rsid w:val="0033218C"/>
    <w:rsid w:val="003724D8"/>
    <w:rsid w:val="00373E90"/>
    <w:rsid w:val="004E391C"/>
    <w:rsid w:val="004F6F87"/>
    <w:rsid w:val="005347AE"/>
    <w:rsid w:val="00551AD3"/>
    <w:rsid w:val="00555B3D"/>
    <w:rsid w:val="00587871"/>
    <w:rsid w:val="00610C31"/>
    <w:rsid w:val="00654FD7"/>
    <w:rsid w:val="006E1A5C"/>
    <w:rsid w:val="00800BAB"/>
    <w:rsid w:val="0085232F"/>
    <w:rsid w:val="00911AFA"/>
    <w:rsid w:val="009321B6"/>
    <w:rsid w:val="0096182C"/>
    <w:rsid w:val="00992E7D"/>
    <w:rsid w:val="009B1ED4"/>
    <w:rsid w:val="00A01D3C"/>
    <w:rsid w:val="00A076B8"/>
    <w:rsid w:val="00A51E28"/>
    <w:rsid w:val="00A70B7F"/>
    <w:rsid w:val="00B32743"/>
    <w:rsid w:val="00B33B63"/>
    <w:rsid w:val="00BA4A05"/>
    <w:rsid w:val="00C4279F"/>
    <w:rsid w:val="00C60566"/>
    <w:rsid w:val="00C61569"/>
    <w:rsid w:val="00C71583"/>
    <w:rsid w:val="00C92E03"/>
    <w:rsid w:val="00CC60D9"/>
    <w:rsid w:val="00CD20FF"/>
    <w:rsid w:val="00D24F2B"/>
    <w:rsid w:val="00D30989"/>
    <w:rsid w:val="00D367FD"/>
    <w:rsid w:val="00D530F0"/>
    <w:rsid w:val="00DF547C"/>
    <w:rsid w:val="00E32356"/>
    <w:rsid w:val="00E454B5"/>
    <w:rsid w:val="00E74C17"/>
    <w:rsid w:val="00E86525"/>
    <w:rsid w:val="00F07F80"/>
    <w:rsid w:val="00F3207B"/>
    <w:rsid w:val="00F42841"/>
    <w:rsid w:val="00F603A0"/>
    <w:rsid w:val="00F62B1D"/>
    <w:rsid w:val="00F806EC"/>
    <w:rsid w:val="00F92710"/>
    <w:rsid w:val="00FE1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446583"/>
  <w15:docId w15:val="{BCFEC4C3-4C0D-4EB0-8A4A-936DE6BA6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等线" w:hAnsi="Times New Roman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link w:val="40"/>
    <w:uiPriority w:val="9"/>
    <w:qFormat/>
    <w:rsid w:val="00800BAB"/>
    <w:pPr>
      <w:spacing w:before="100" w:beforeAutospacing="1" w:after="100" w:afterAutospacing="1"/>
      <w:outlineLvl w:val="3"/>
    </w:pPr>
    <w:rPr>
      <w:rFonts w:ascii="宋体" w:eastAsia="宋体" w:hAnsi="宋体" w:cs="宋体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Pr>
      <w:sz w:val="18"/>
      <w:szCs w:val="18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table" w:styleId="a7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4E391C"/>
    <w:rPr>
      <w:color w:val="0000FF" w:themeColor="hyperlink"/>
      <w:u w:val="single"/>
    </w:rPr>
  </w:style>
  <w:style w:type="character" w:customStyle="1" w:styleId="40">
    <w:name w:val="标题 4 字符"/>
    <w:basedOn w:val="a0"/>
    <w:link w:val="4"/>
    <w:uiPriority w:val="9"/>
    <w:rsid w:val="00800BAB"/>
    <w:rPr>
      <w:rFonts w:ascii="宋体" w:eastAsia="宋体" w:hAnsi="宋体" w:cs="宋体"/>
      <w:b/>
      <w:bCs/>
      <w:sz w:val="24"/>
      <w:szCs w:val="24"/>
    </w:rPr>
  </w:style>
  <w:style w:type="character" w:styleId="a9">
    <w:name w:val="Strong"/>
    <w:basedOn w:val="a0"/>
    <w:uiPriority w:val="22"/>
    <w:qFormat/>
    <w:rsid w:val="00800BAB"/>
    <w:rPr>
      <w:b/>
      <w:bCs/>
    </w:rPr>
  </w:style>
  <w:style w:type="character" w:customStyle="1" w:styleId="index-modulemarkernovxo">
    <w:name w:val="index-module_marker__novxo"/>
    <w:basedOn w:val="a0"/>
    <w:rsid w:val="00800BAB"/>
  </w:style>
  <w:style w:type="character" w:styleId="aa">
    <w:name w:val="Emphasis"/>
    <w:basedOn w:val="a0"/>
    <w:uiPriority w:val="20"/>
    <w:qFormat/>
    <w:rsid w:val="00800BA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2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5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05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54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7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66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86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01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6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42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71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221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90812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434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42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812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88172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711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05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0889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72421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40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464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043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82608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16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877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7368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83941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292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3321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17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160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2859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20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404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7905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9611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361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252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747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5516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02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28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2929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1387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161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4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971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98116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99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285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047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126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1575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38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153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82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10881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902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14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8033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82469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309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58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62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57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899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203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727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7598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997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77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870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0644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8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519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3817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7246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709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604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59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40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772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51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33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486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2098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753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0676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9088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4635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582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993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060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269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45411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61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52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5227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43154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99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751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3796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9488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927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17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233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5729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984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406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824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538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0131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00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01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519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23832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77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746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700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23429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400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00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768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868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571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351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995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177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525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430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428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4354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9157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939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156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8841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045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9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88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61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27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8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ubs.acs.org/doi/ipdf/10.1021/cb300573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636</Words>
  <Characters>3631</Characters>
  <Application>Microsoft Office Word</Application>
  <DocSecurity>0</DocSecurity>
  <Lines>30</Lines>
  <Paragraphs>8</Paragraphs>
  <ScaleCrop>false</ScaleCrop>
  <Company/>
  <LinksUpToDate>false</LinksUpToDate>
  <CharactersWithSpaces>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adm</cp:lastModifiedBy>
  <cp:revision>8</cp:revision>
  <dcterms:created xsi:type="dcterms:W3CDTF">2026-02-25T02:23:00Z</dcterms:created>
  <dcterms:modified xsi:type="dcterms:W3CDTF">2026-06-08T02:08:00Z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a04e32b995444e8cb3489e3454ead420_23</vt:lpwstr>
  </property>
</Properties>
</file>